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5B592" w14:textId="56057B84" w:rsidR="00BD323B" w:rsidRPr="0059284E" w:rsidRDefault="00BD323B">
      <w:pPr>
        <w:rPr>
          <w:rFonts w:ascii="ＭＳ Ｐゴシック" w:eastAsia="ＭＳ Ｐゴシック" w:hAnsi="ＭＳ Ｐゴシック"/>
          <w:sz w:val="24"/>
        </w:rPr>
      </w:pPr>
      <w:r>
        <w:rPr>
          <w:rFonts w:ascii="ＭＳ 明朝" w:eastAsia="ＭＳ 明朝" w:hAnsi="ＭＳ 明朝" w:hint="eastAsia"/>
          <w:sz w:val="24"/>
        </w:rPr>
        <w:t>〈</w:t>
      </w:r>
      <w:r w:rsidRPr="0059284E">
        <w:rPr>
          <w:rFonts w:ascii="ＭＳ Ｐゴシック" w:eastAsia="ＭＳ Ｐゴシック" w:hAnsi="ＭＳ Ｐゴシック" w:hint="eastAsia"/>
          <w:sz w:val="24"/>
        </w:rPr>
        <w:t>医師記入用〉</w:t>
      </w:r>
      <w:r w:rsidR="00ED0DBF">
        <w:rPr>
          <w:rFonts w:ascii="ＭＳ Ｐゴシック" w:eastAsia="ＭＳ Ｐゴシック" w:hAnsi="ＭＳ Ｐゴシック" w:hint="eastAsia"/>
          <w:sz w:val="24"/>
        </w:rPr>
        <w:t xml:space="preserve">　　　　　　　　　　　　　　　　　　　　　　　　　　　　　　　　　　　　　　　</w:t>
      </w:r>
      <w:r w:rsidR="007908A8">
        <w:rPr>
          <w:rFonts w:ascii="ＭＳ Ｐゴシック" w:eastAsia="ＭＳ Ｐゴシック" w:hAnsi="ＭＳ Ｐゴシック" w:hint="eastAsia"/>
          <w:sz w:val="24"/>
        </w:rPr>
        <w:t xml:space="preserve">　</w:t>
      </w:r>
      <w:r w:rsidR="00ED0DBF">
        <w:rPr>
          <w:rFonts w:ascii="ＭＳ Ｐゴシック" w:eastAsia="ＭＳ Ｐゴシック" w:hAnsi="ＭＳ Ｐゴシック" w:hint="eastAsia"/>
          <w:sz w:val="24"/>
        </w:rPr>
        <w:t xml:space="preserve">　</w:t>
      </w:r>
      <w:r w:rsidR="00ED0DBF">
        <w:rPr>
          <w:rFonts w:ascii="ＭＳ Ｐゴシック" w:eastAsia="ＭＳ Ｐゴシック" w:hAnsi="ＭＳ Ｐゴシック" w:hint="eastAsia"/>
          <w:sz w:val="22"/>
        </w:rPr>
        <w:t>〈</w:t>
      </w:r>
      <w:r w:rsidR="008162C7">
        <w:rPr>
          <w:rFonts w:ascii="ＭＳ Ｐゴシック" w:eastAsia="ＭＳ Ｐゴシック" w:hAnsi="ＭＳ Ｐゴシック" w:hint="eastAsia"/>
          <w:sz w:val="22"/>
        </w:rPr>
        <w:t>２０２３</w:t>
      </w:r>
      <w:r w:rsidR="001C7CED">
        <w:rPr>
          <w:rFonts w:ascii="ＭＳ Ｐゴシック" w:eastAsia="ＭＳ Ｐゴシック" w:hAnsi="ＭＳ Ｐゴシック" w:hint="eastAsia"/>
          <w:sz w:val="22"/>
        </w:rPr>
        <w:t>（Ｒ５）</w:t>
      </w:r>
      <w:r w:rsidR="00ED0DBF">
        <w:rPr>
          <w:rFonts w:ascii="ＭＳ Ｐゴシック" w:eastAsia="ＭＳ Ｐゴシック" w:hAnsi="ＭＳ Ｐゴシック" w:hint="eastAsia"/>
          <w:sz w:val="22"/>
        </w:rPr>
        <w:t>年</w:t>
      </w:r>
      <w:r w:rsidR="001C7CED">
        <w:rPr>
          <w:rFonts w:ascii="ＭＳ Ｐゴシック" w:eastAsia="ＭＳ Ｐゴシック" w:hAnsi="ＭＳ Ｐゴシック" w:hint="eastAsia"/>
          <w:sz w:val="22"/>
        </w:rPr>
        <w:t>３月</w:t>
      </w:r>
      <w:r w:rsidR="00366CBF">
        <w:rPr>
          <w:rFonts w:ascii="ＭＳ Ｐゴシック" w:eastAsia="ＭＳ Ｐゴシック" w:hAnsi="ＭＳ Ｐゴシック" w:hint="eastAsia"/>
          <w:sz w:val="22"/>
        </w:rPr>
        <w:t xml:space="preserve">　</w:t>
      </w:r>
      <w:r w:rsidR="007908A8">
        <w:rPr>
          <w:rFonts w:ascii="ＭＳ Ｐゴシック" w:eastAsia="ＭＳ Ｐゴシック" w:hAnsi="ＭＳ Ｐゴシック" w:hint="eastAsia"/>
          <w:sz w:val="22"/>
        </w:rPr>
        <w:t>改訂</w:t>
      </w:r>
      <w:r w:rsidR="00ED0DBF">
        <w:rPr>
          <w:rFonts w:ascii="ＭＳ Ｐゴシック" w:eastAsia="ＭＳ Ｐゴシック" w:hAnsi="ＭＳ Ｐゴシック" w:hint="eastAsia"/>
          <w:sz w:val="22"/>
        </w:rPr>
        <w:t>〉</w:t>
      </w:r>
    </w:p>
    <w:tbl>
      <w:tblPr>
        <w:tblStyle w:val="a3"/>
        <w:tblW w:w="0" w:type="auto"/>
        <w:tblInd w:w="250" w:type="dxa"/>
        <w:tblLook w:val="04A0" w:firstRow="1" w:lastRow="0" w:firstColumn="1" w:lastColumn="0" w:noHBand="0" w:noVBand="1"/>
      </w:tblPr>
      <w:tblGrid>
        <w:gridCol w:w="10490"/>
      </w:tblGrid>
      <w:tr w:rsidR="00BD323B" w:rsidRPr="0059284E" w14:paraId="414E07CD" w14:textId="77777777" w:rsidTr="00CE75D8">
        <w:trPr>
          <w:trHeight w:val="5345"/>
        </w:trPr>
        <w:tc>
          <w:tcPr>
            <w:tcW w:w="10490" w:type="dxa"/>
          </w:tcPr>
          <w:p w14:paraId="78238F5B" w14:textId="77777777" w:rsidR="00BD323B" w:rsidRPr="0059284E" w:rsidRDefault="00BD323B" w:rsidP="00BD323B">
            <w:pPr>
              <w:ind w:firstLineChars="100" w:firstLine="161"/>
              <w:jc w:val="center"/>
              <w:rPr>
                <w:rFonts w:ascii="ＭＳ Ｐゴシック" w:eastAsia="ＭＳ Ｐゴシック" w:hAnsi="ＭＳ Ｐゴシック"/>
                <w:b/>
                <w:sz w:val="16"/>
                <w:szCs w:val="36"/>
              </w:rPr>
            </w:pPr>
          </w:p>
          <w:p w14:paraId="073F96CA" w14:textId="77777777" w:rsidR="00BD323B" w:rsidRPr="0059284E" w:rsidRDefault="00BD323B" w:rsidP="0059284E">
            <w:pPr>
              <w:ind w:firstLineChars="100" w:firstLine="281"/>
              <w:jc w:val="center"/>
              <w:rPr>
                <w:rFonts w:ascii="ＭＳ Ｐゴシック" w:eastAsia="ＭＳ Ｐゴシック" w:hAnsi="ＭＳ Ｐゴシック"/>
                <w:b/>
                <w:sz w:val="28"/>
                <w:szCs w:val="36"/>
              </w:rPr>
            </w:pPr>
            <w:r w:rsidRPr="0059284E">
              <w:rPr>
                <w:rFonts w:ascii="ＭＳ Ｐゴシック" w:eastAsia="ＭＳ Ｐゴシック" w:hAnsi="ＭＳ Ｐゴシック" w:hint="eastAsia"/>
                <w:b/>
                <w:sz w:val="28"/>
                <w:szCs w:val="36"/>
              </w:rPr>
              <w:t>意　　見　　書</w:t>
            </w:r>
            <w:r w:rsidR="00B071CF">
              <w:rPr>
                <w:rFonts w:ascii="ＭＳ Ｐゴシック" w:eastAsia="ＭＳ Ｐゴシック" w:hAnsi="ＭＳ Ｐゴシック" w:hint="eastAsia"/>
                <w:b/>
                <w:sz w:val="28"/>
                <w:szCs w:val="36"/>
              </w:rPr>
              <w:t xml:space="preserve">　　</w:t>
            </w:r>
            <w:r w:rsidR="00B071CF" w:rsidRPr="00050B9E">
              <w:rPr>
                <w:rFonts w:ascii="ＭＳ Ｐゴシック" w:eastAsia="ＭＳ Ｐゴシック" w:hAnsi="ＭＳ Ｐゴシック" w:hint="eastAsia"/>
                <w:sz w:val="24"/>
                <w:szCs w:val="36"/>
              </w:rPr>
              <w:t>（</w:t>
            </w:r>
            <w:r w:rsidR="00B071CF">
              <w:rPr>
                <w:rFonts w:ascii="ＭＳ Ｐゴシック" w:eastAsia="ＭＳ Ｐゴシック" w:hAnsi="ＭＳ Ｐゴシック" w:hint="eastAsia"/>
                <w:sz w:val="24"/>
                <w:szCs w:val="36"/>
              </w:rPr>
              <w:t>医師記入</w:t>
            </w:r>
            <w:r w:rsidR="00B071CF" w:rsidRPr="00050B9E">
              <w:rPr>
                <w:rFonts w:ascii="ＭＳ Ｐゴシック" w:eastAsia="ＭＳ Ｐゴシック" w:hAnsi="ＭＳ Ｐゴシック" w:hint="eastAsia"/>
                <w:sz w:val="24"/>
                <w:szCs w:val="36"/>
              </w:rPr>
              <w:t>）</w:t>
            </w:r>
          </w:p>
          <w:p w14:paraId="2D887942" w14:textId="77777777" w:rsidR="0059284E" w:rsidRPr="0059284E" w:rsidRDefault="00BD323B" w:rsidP="0059284E">
            <w:pPr>
              <w:ind w:firstLineChars="100" w:firstLine="240"/>
              <w:rPr>
                <w:rFonts w:ascii="ＭＳ Ｐゴシック" w:eastAsia="ＭＳ Ｐゴシック" w:hAnsi="ＭＳ Ｐゴシック"/>
                <w:sz w:val="24"/>
                <w:szCs w:val="24"/>
              </w:rPr>
            </w:pPr>
            <w:r w:rsidRPr="0059284E">
              <w:rPr>
                <w:rFonts w:ascii="ＭＳ Ｐゴシック" w:eastAsia="ＭＳ Ｐゴシック" w:hAnsi="ＭＳ Ｐゴシック" w:hint="eastAsia"/>
                <w:sz w:val="24"/>
                <w:szCs w:val="24"/>
              </w:rPr>
              <w:t>社会福祉法人　むつみ会</w:t>
            </w:r>
          </w:p>
          <w:p w14:paraId="67A0A374" w14:textId="17047878" w:rsidR="00BD323B" w:rsidRPr="0059284E" w:rsidRDefault="00BD323B" w:rsidP="0059284E">
            <w:pPr>
              <w:ind w:firstLineChars="300" w:firstLine="720"/>
              <w:rPr>
                <w:rFonts w:ascii="ＭＳ Ｐゴシック" w:eastAsia="ＭＳ Ｐゴシック" w:hAnsi="ＭＳ Ｐゴシック"/>
                <w:sz w:val="24"/>
                <w:szCs w:val="24"/>
              </w:rPr>
            </w:pPr>
            <w:r w:rsidRPr="0059284E">
              <w:rPr>
                <w:rFonts w:ascii="ＭＳ Ｐゴシック" w:eastAsia="ＭＳ Ｐゴシック" w:hAnsi="ＭＳ Ｐゴシック" w:hint="eastAsia"/>
                <w:sz w:val="24"/>
                <w:szCs w:val="24"/>
                <w:u w:val="single"/>
              </w:rPr>
              <w:t xml:space="preserve">　　ゆりかご保育園</w:t>
            </w:r>
            <w:r w:rsidR="00272B60">
              <w:rPr>
                <w:rFonts w:ascii="ＭＳ Ｐゴシック" w:eastAsia="ＭＳ Ｐゴシック" w:hAnsi="ＭＳ Ｐゴシック" w:hint="eastAsia"/>
                <w:sz w:val="24"/>
                <w:szCs w:val="24"/>
                <w:u w:val="single"/>
              </w:rPr>
              <w:t xml:space="preserve">　園</w:t>
            </w:r>
            <w:r w:rsidRPr="0059284E">
              <w:rPr>
                <w:rFonts w:ascii="ＭＳ Ｐゴシック" w:eastAsia="ＭＳ Ｐゴシック" w:hAnsi="ＭＳ Ｐゴシック" w:hint="eastAsia"/>
                <w:sz w:val="24"/>
                <w:szCs w:val="24"/>
                <w:u w:val="single"/>
              </w:rPr>
              <w:t xml:space="preserve">長　</w:t>
            </w:r>
            <w:r w:rsidR="00366CBF">
              <w:rPr>
                <w:rFonts w:ascii="ＭＳ Ｐゴシック" w:eastAsia="ＭＳ Ｐゴシック" w:hAnsi="ＭＳ Ｐゴシック" w:hint="eastAsia"/>
                <w:sz w:val="24"/>
                <w:szCs w:val="24"/>
                <w:u w:val="single"/>
              </w:rPr>
              <w:t>様</w:t>
            </w:r>
            <w:r w:rsidRPr="0059284E">
              <w:rPr>
                <w:rFonts w:ascii="ＭＳ Ｐゴシック" w:eastAsia="ＭＳ Ｐゴシック" w:hAnsi="ＭＳ Ｐゴシック" w:hint="eastAsia"/>
                <w:sz w:val="24"/>
                <w:szCs w:val="24"/>
                <w:u w:val="single"/>
              </w:rPr>
              <w:t xml:space="preserve">　　</w:t>
            </w:r>
            <w:r w:rsidRPr="0059284E">
              <w:rPr>
                <w:rFonts w:ascii="ＭＳ Ｐゴシック" w:eastAsia="ＭＳ Ｐゴシック" w:hAnsi="ＭＳ Ｐゴシック" w:hint="eastAsia"/>
                <w:sz w:val="24"/>
                <w:szCs w:val="24"/>
              </w:rPr>
              <w:t xml:space="preserve">　　　　　　　　　　</w:t>
            </w:r>
          </w:p>
          <w:p w14:paraId="18AB881D" w14:textId="77777777" w:rsidR="00BD323B" w:rsidRPr="0059284E" w:rsidRDefault="00BD323B" w:rsidP="00050B9E">
            <w:pPr>
              <w:ind w:firstLineChars="2200" w:firstLine="5280"/>
              <w:rPr>
                <w:rFonts w:ascii="ＭＳ Ｐゴシック" w:eastAsia="ＭＳ Ｐゴシック" w:hAnsi="ＭＳ Ｐゴシック"/>
                <w:sz w:val="24"/>
                <w:szCs w:val="24"/>
                <w:u w:val="single"/>
              </w:rPr>
            </w:pPr>
            <w:r w:rsidRPr="0059284E">
              <w:rPr>
                <w:rFonts w:ascii="ＭＳ Ｐゴシック" w:eastAsia="ＭＳ Ｐゴシック" w:hAnsi="ＭＳ Ｐゴシック" w:hint="eastAsia"/>
                <w:sz w:val="24"/>
                <w:szCs w:val="24"/>
              </w:rPr>
              <w:t xml:space="preserve">　</w:t>
            </w:r>
            <w:r w:rsidR="00050B9E">
              <w:rPr>
                <w:rFonts w:ascii="ＭＳ Ｐゴシック" w:eastAsia="ＭＳ Ｐゴシック" w:hAnsi="ＭＳ Ｐゴシック" w:hint="eastAsia"/>
                <w:sz w:val="24"/>
                <w:szCs w:val="24"/>
                <w:u w:val="single"/>
              </w:rPr>
              <w:t>園児氏名</w:t>
            </w:r>
            <w:r w:rsidRPr="0059284E">
              <w:rPr>
                <w:rFonts w:ascii="ＭＳ Ｐゴシック" w:eastAsia="ＭＳ Ｐゴシック" w:hAnsi="ＭＳ Ｐゴシック" w:hint="eastAsia"/>
                <w:sz w:val="24"/>
                <w:szCs w:val="24"/>
                <w:u w:val="single"/>
              </w:rPr>
              <w:t xml:space="preserve">　　　　　　</w:t>
            </w:r>
            <w:r w:rsidR="00CE75D8" w:rsidRPr="0059284E">
              <w:rPr>
                <w:rFonts w:ascii="ＭＳ Ｐゴシック" w:eastAsia="ＭＳ Ｐゴシック" w:hAnsi="ＭＳ Ｐゴシック" w:hint="eastAsia"/>
                <w:sz w:val="24"/>
                <w:szCs w:val="24"/>
                <w:u w:val="single"/>
              </w:rPr>
              <w:t xml:space="preserve">　　</w:t>
            </w:r>
            <w:r w:rsidRPr="0059284E">
              <w:rPr>
                <w:rFonts w:ascii="ＭＳ Ｐゴシック" w:eastAsia="ＭＳ Ｐゴシック" w:hAnsi="ＭＳ Ｐゴシック" w:hint="eastAsia"/>
                <w:sz w:val="24"/>
                <w:szCs w:val="24"/>
                <w:u w:val="single"/>
              </w:rPr>
              <w:t xml:space="preserve">　　　　　　　　　　　　　　</w:t>
            </w:r>
          </w:p>
          <w:p w14:paraId="07917464" w14:textId="77777777" w:rsidR="00BD323B" w:rsidRPr="001F7BF8" w:rsidRDefault="00BD323B" w:rsidP="001F7BF8">
            <w:pPr>
              <w:ind w:firstLineChars="100" w:firstLine="140"/>
              <w:rPr>
                <w:rFonts w:ascii="ＭＳ Ｐゴシック" w:eastAsia="ＭＳ Ｐゴシック" w:hAnsi="ＭＳ Ｐゴシック"/>
                <w:sz w:val="14"/>
                <w:szCs w:val="24"/>
                <w:u w:val="single"/>
              </w:rPr>
            </w:pPr>
          </w:p>
          <w:p w14:paraId="722AC81D" w14:textId="77777777" w:rsidR="00BD323B" w:rsidRPr="0059284E" w:rsidRDefault="00BD323B" w:rsidP="0059284E">
            <w:pPr>
              <w:ind w:firstLineChars="100" w:firstLine="240"/>
              <w:rPr>
                <w:rFonts w:ascii="ＭＳ Ｐゴシック" w:eastAsia="ＭＳ Ｐゴシック" w:hAnsi="ＭＳ Ｐゴシック"/>
                <w:sz w:val="24"/>
                <w:szCs w:val="24"/>
                <w:u w:val="single"/>
              </w:rPr>
            </w:pPr>
          </w:p>
          <w:p w14:paraId="6E4BEBAE" w14:textId="77777777" w:rsidR="00BD323B" w:rsidRPr="002C0874" w:rsidRDefault="0059284E" w:rsidP="002C0874">
            <w:pPr>
              <w:rPr>
                <w:rFonts w:ascii="ＭＳ Ｐゴシック" w:eastAsia="ＭＳ Ｐゴシック" w:hAnsi="ＭＳ Ｐゴシック"/>
                <w:sz w:val="24"/>
                <w:szCs w:val="24"/>
                <w:u w:val="single"/>
              </w:rPr>
            </w:pPr>
            <w:r w:rsidRPr="0059284E">
              <w:rPr>
                <w:rFonts w:ascii="ＭＳ Ｐゴシック" w:eastAsia="ＭＳ Ｐゴシック" w:hAnsi="ＭＳ Ｐゴシック" w:hint="eastAsia"/>
                <w:sz w:val="24"/>
                <w:szCs w:val="24"/>
              </w:rPr>
              <w:t xml:space="preserve">　</w:t>
            </w:r>
            <w:r w:rsidR="002C0874">
              <w:rPr>
                <w:rFonts w:ascii="ＭＳ Ｐゴシック" w:eastAsia="ＭＳ Ｐゴシック" w:hAnsi="ＭＳ Ｐゴシック" w:hint="eastAsia"/>
                <w:sz w:val="24"/>
                <w:szCs w:val="24"/>
              </w:rPr>
              <w:t xml:space="preserve">　　　病　</w:t>
            </w:r>
            <w:r w:rsidR="002C0874" w:rsidRPr="00050B9E">
              <w:rPr>
                <w:rFonts w:ascii="ＭＳ Ｐゴシック" w:eastAsia="ＭＳ Ｐゴシック" w:hAnsi="ＭＳ Ｐゴシック" w:hint="eastAsia"/>
                <w:sz w:val="24"/>
                <w:szCs w:val="24"/>
              </w:rPr>
              <w:t>名</w:t>
            </w:r>
            <w:r w:rsidR="002C0874">
              <w:rPr>
                <w:rFonts w:ascii="ＭＳ Ｐゴシック" w:eastAsia="ＭＳ Ｐゴシック" w:hAnsi="ＭＳ Ｐゴシック" w:hint="eastAsia"/>
                <w:sz w:val="24"/>
                <w:szCs w:val="24"/>
              </w:rPr>
              <w:t xml:space="preserve">　「</w:t>
            </w:r>
            <w:r w:rsidR="002C0874">
              <w:rPr>
                <w:rFonts w:ascii="ＭＳ Ｐゴシック" w:eastAsia="ＭＳ Ｐゴシック" w:hAnsi="ＭＳ Ｐゴシック" w:hint="eastAsia"/>
                <w:sz w:val="24"/>
                <w:szCs w:val="24"/>
                <w:u w:val="single"/>
              </w:rPr>
              <w:t xml:space="preserve">　　　　　　　　　　　　　　　　　　　　　　　　　　　　　　　　</w:t>
            </w:r>
            <w:r w:rsidR="002C0874">
              <w:rPr>
                <w:rFonts w:ascii="ＭＳ Ｐゴシック" w:eastAsia="ＭＳ Ｐゴシック" w:hAnsi="ＭＳ Ｐゴシック" w:hint="eastAsia"/>
                <w:sz w:val="24"/>
                <w:szCs w:val="24"/>
              </w:rPr>
              <w:t xml:space="preserve">　」　</w:t>
            </w:r>
          </w:p>
          <w:p w14:paraId="719D68D2" w14:textId="77777777" w:rsidR="00BD323B" w:rsidRPr="0059284E" w:rsidRDefault="00BD323B" w:rsidP="0059284E">
            <w:pPr>
              <w:ind w:firstLineChars="100" w:firstLine="240"/>
              <w:rPr>
                <w:rFonts w:ascii="ＭＳ Ｐゴシック" w:eastAsia="ＭＳ Ｐゴシック" w:hAnsi="ＭＳ Ｐゴシック"/>
                <w:sz w:val="24"/>
                <w:szCs w:val="24"/>
              </w:rPr>
            </w:pPr>
            <w:r w:rsidRPr="0059284E">
              <w:rPr>
                <w:rFonts w:ascii="ＭＳ Ｐゴシック" w:eastAsia="ＭＳ Ｐゴシック" w:hAnsi="ＭＳ Ｐゴシック" w:hint="eastAsia"/>
                <w:sz w:val="24"/>
                <w:szCs w:val="24"/>
              </w:rPr>
              <w:t xml:space="preserve">　</w:t>
            </w:r>
          </w:p>
          <w:p w14:paraId="3ECB2ECF" w14:textId="77777777" w:rsidR="0059284E" w:rsidRPr="0059284E" w:rsidRDefault="00BD323B" w:rsidP="0059284E">
            <w:pPr>
              <w:ind w:firstLineChars="100" w:firstLine="240"/>
              <w:rPr>
                <w:rFonts w:ascii="ＭＳ Ｐゴシック" w:eastAsia="ＭＳ Ｐゴシック" w:hAnsi="ＭＳ Ｐゴシック"/>
                <w:sz w:val="24"/>
                <w:szCs w:val="24"/>
              </w:rPr>
            </w:pPr>
            <w:r w:rsidRPr="0059284E">
              <w:rPr>
                <w:rFonts w:ascii="ＭＳ Ｐゴシック" w:eastAsia="ＭＳ Ｐゴシック" w:hAnsi="ＭＳ Ｐゴシック" w:hint="eastAsia"/>
                <w:sz w:val="24"/>
                <w:szCs w:val="24"/>
                <w:u w:val="single"/>
              </w:rPr>
              <w:t xml:space="preserve">　　　</w:t>
            </w:r>
            <w:r w:rsidR="00CE75D8" w:rsidRPr="0059284E">
              <w:rPr>
                <w:rFonts w:ascii="ＭＳ Ｐゴシック" w:eastAsia="ＭＳ Ｐゴシック" w:hAnsi="ＭＳ Ｐゴシック" w:hint="eastAsia"/>
                <w:sz w:val="24"/>
                <w:szCs w:val="24"/>
                <w:u w:val="single"/>
              </w:rPr>
              <w:t xml:space="preserve">　　</w:t>
            </w:r>
            <w:r w:rsidRPr="0059284E">
              <w:rPr>
                <w:rFonts w:ascii="ＭＳ Ｐゴシック" w:eastAsia="ＭＳ Ｐゴシック" w:hAnsi="ＭＳ Ｐゴシック" w:hint="eastAsia"/>
                <w:sz w:val="24"/>
                <w:szCs w:val="24"/>
                <w:u w:val="single"/>
              </w:rPr>
              <w:t xml:space="preserve">　年　　　　月　　　　日</w:t>
            </w:r>
            <w:r w:rsidR="00CE75D8" w:rsidRPr="0059284E">
              <w:rPr>
                <w:rFonts w:ascii="ＭＳ Ｐゴシック" w:eastAsia="ＭＳ Ｐゴシック" w:hAnsi="ＭＳ Ｐゴシック" w:hint="eastAsia"/>
                <w:sz w:val="24"/>
                <w:szCs w:val="24"/>
              </w:rPr>
              <w:t>から症状も回復し、下記</w:t>
            </w:r>
            <w:r w:rsidRPr="0059284E">
              <w:rPr>
                <w:rFonts w:ascii="ＭＳ Ｐゴシック" w:eastAsia="ＭＳ Ｐゴシック" w:hAnsi="ＭＳ Ｐゴシック" w:hint="eastAsia"/>
                <w:sz w:val="24"/>
                <w:szCs w:val="24"/>
              </w:rPr>
              <w:t>の「登園のめやす」に基づき</w:t>
            </w:r>
            <w:r w:rsidR="001F7BF8">
              <w:rPr>
                <w:rFonts w:ascii="ＭＳ Ｐゴシック" w:eastAsia="ＭＳ Ｐゴシック" w:hAnsi="ＭＳ Ｐゴシック" w:hint="eastAsia"/>
                <w:sz w:val="24"/>
                <w:szCs w:val="24"/>
              </w:rPr>
              <w:t>、</w:t>
            </w:r>
            <w:r w:rsidRPr="0059284E">
              <w:rPr>
                <w:rFonts w:ascii="ＭＳ Ｐゴシック" w:eastAsia="ＭＳ Ｐゴシック" w:hAnsi="ＭＳ Ｐゴシック" w:hint="eastAsia"/>
                <w:sz w:val="24"/>
                <w:szCs w:val="24"/>
              </w:rPr>
              <w:t>集団生活に</w:t>
            </w:r>
          </w:p>
          <w:p w14:paraId="13CF920B" w14:textId="77777777" w:rsidR="00BD323B" w:rsidRPr="0059284E" w:rsidRDefault="00BD323B" w:rsidP="0059284E">
            <w:pPr>
              <w:ind w:firstLineChars="100" w:firstLine="240"/>
              <w:rPr>
                <w:rFonts w:ascii="ＭＳ Ｐゴシック" w:eastAsia="ＭＳ Ｐゴシック" w:hAnsi="ＭＳ Ｐゴシック"/>
                <w:sz w:val="24"/>
                <w:szCs w:val="24"/>
              </w:rPr>
            </w:pPr>
            <w:r w:rsidRPr="0059284E">
              <w:rPr>
                <w:rFonts w:ascii="ＭＳ Ｐゴシック" w:eastAsia="ＭＳ Ｐゴシック" w:hAnsi="ＭＳ Ｐゴシック" w:hint="eastAsia"/>
                <w:sz w:val="24"/>
                <w:szCs w:val="24"/>
              </w:rPr>
              <w:t>支障がない状態になったので登園可能と判断します。</w:t>
            </w:r>
          </w:p>
          <w:p w14:paraId="1D22777B" w14:textId="77777777" w:rsidR="00BD323B" w:rsidRPr="0059284E" w:rsidRDefault="00BD323B" w:rsidP="0059284E">
            <w:pPr>
              <w:ind w:firstLineChars="100" w:firstLine="240"/>
              <w:rPr>
                <w:rFonts w:ascii="ＭＳ Ｐゴシック" w:eastAsia="ＭＳ Ｐゴシック" w:hAnsi="ＭＳ Ｐゴシック"/>
                <w:sz w:val="24"/>
                <w:szCs w:val="24"/>
              </w:rPr>
            </w:pPr>
          </w:p>
          <w:p w14:paraId="4E4E6819" w14:textId="77777777" w:rsidR="00BD323B" w:rsidRPr="0059284E" w:rsidRDefault="00CE75D8" w:rsidP="0059284E">
            <w:pPr>
              <w:ind w:firstLineChars="100" w:firstLine="240"/>
              <w:rPr>
                <w:rFonts w:ascii="ＭＳ Ｐゴシック" w:eastAsia="ＭＳ Ｐゴシック" w:hAnsi="ＭＳ Ｐゴシック"/>
                <w:sz w:val="24"/>
                <w:szCs w:val="24"/>
                <w:u w:val="single"/>
              </w:rPr>
            </w:pPr>
            <w:r w:rsidRPr="0059284E">
              <w:rPr>
                <w:rFonts w:ascii="ＭＳ Ｐゴシック" w:eastAsia="ＭＳ Ｐゴシック" w:hAnsi="ＭＳ Ｐゴシック" w:hint="eastAsia"/>
                <w:sz w:val="24"/>
                <w:szCs w:val="24"/>
              </w:rPr>
              <w:t xml:space="preserve">　　　　　　　　　　　　</w:t>
            </w:r>
            <w:r w:rsidR="0059284E" w:rsidRPr="0059284E">
              <w:rPr>
                <w:rFonts w:ascii="ＭＳ Ｐゴシック" w:eastAsia="ＭＳ Ｐゴシック" w:hAnsi="ＭＳ Ｐゴシック" w:hint="eastAsia"/>
                <w:sz w:val="24"/>
                <w:szCs w:val="24"/>
              </w:rPr>
              <w:t xml:space="preserve">　</w:t>
            </w:r>
            <w:r w:rsidR="007509FD">
              <w:rPr>
                <w:rFonts w:ascii="ＭＳ Ｐゴシック" w:eastAsia="ＭＳ Ｐゴシック" w:hAnsi="ＭＳ Ｐゴシック" w:hint="eastAsia"/>
                <w:sz w:val="24"/>
                <w:szCs w:val="24"/>
              </w:rPr>
              <w:t xml:space="preserve">　　</w:t>
            </w:r>
            <w:r w:rsidR="0059284E" w:rsidRPr="0059284E">
              <w:rPr>
                <w:rFonts w:ascii="ＭＳ Ｐゴシック" w:eastAsia="ＭＳ Ｐゴシック" w:hAnsi="ＭＳ Ｐゴシック" w:hint="eastAsia"/>
                <w:sz w:val="24"/>
                <w:szCs w:val="24"/>
              </w:rPr>
              <w:t xml:space="preserve">　　　　　</w:t>
            </w:r>
            <w:r w:rsidR="007509FD">
              <w:rPr>
                <w:rFonts w:ascii="ＭＳ Ｐゴシック" w:eastAsia="ＭＳ Ｐゴシック" w:hAnsi="ＭＳ Ｐゴシック" w:hint="eastAsia"/>
                <w:sz w:val="24"/>
                <w:szCs w:val="24"/>
              </w:rPr>
              <w:t xml:space="preserve">　</w:t>
            </w:r>
            <w:r w:rsidRPr="0059284E">
              <w:rPr>
                <w:rFonts w:ascii="ＭＳ Ｐゴシック" w:eastAsia="ＭＳ Ｐゴシック" w:hAnsi="ＭＳ Ｐゴシック" w:hint="eastAsia"/>
                <w:sz w:val="24"/>
                <w:szCs w:val="24"/>
              </w:rPr>
              <w:t xml:space="preserve">　　　</w:t>
            </w:r>
            <w:r w:rsidR="00BD323B" w:rsidRPr="0059284E">
              <w:rPr>
                <w:rFonts w:ascii="ＭＳ Ｐゴシック" w:eastAsia="ＭＳ Ｐゴシック" w:hAnsi="ＭＳ Ｐゴシック" w:hint="eastAsia"/>
                <w:sz w:val="24"/>
                <w:szCs w:val="24"/>
                <w:u w:val="single"/>
              </w:rPr>
              <w:t xml:space="preserve">　</w:t>
            </w:r>
            <w:r w:rsidRPr="0059284E">
              <w:rPr>
                <w:rFonts w:ascii="ＭＳ Ｐゴシック" w:eastAsia="ＭＳ Ｐゴシック" w:hAnsi="ＭＳ Ｐゴシック" w:hint="eastAsia"/>
                <w:sz w:val="24"/>
                <w:szCs w:val="24"/>
                <w:u w:val="single"/>
              </w:rPr>
              <w:t xml:space="preserve">　　　　　　</w:t>
            </w:r>
            <w:r w:rsidR="00BD323B" w:rsidRPr="0059284E">
              <w:rPr>
                <w:rFonts w:ascii="ＭＳ Ｐゴシック" w:eastAsia="ＭＳ Ｐゴシック" w:hAnsi="ＭＳ Ｐゴシック" w:hint="eastAsia"/>
                <w:sz w:val="24"/>
                <w:szCs w:val="24"/>
                <w:u w:val="single"/>
              </w:rPr>
              <w:t xml:space="preserve">　年　　　　月　　　　日</w:t>
            </w:r>
          </w:p>
          <w:p w14:paraId="30FC6CB0" w14:textId="77777777" w:rsidR="00BD323B" w:rsidRPr="002C0874" w:rsidRDefault="00BD323B" w:rsidP="002C0874">
            <w:pPr>
              <w:ind w:firstLineChars="100" w:firstLine="320"/>
              <w:rPr>
                <w:rFonts w:ascii="ＭＳ Ｐゴシック" w:eastAsia="ＭＳ Ｐゴシック" w:hAnsi="ＭＳ Ｐゴシック"/>
                <w:sz w:val="32"/>
                <w:szCs w:val="24"/>
              </w:rPr>
            </w:pPr>
          </w:p>
          <w:p w14:paraId="5EE25B1A" w14:textId="77777777" w:rsidR="00BD323B" w:rsidRPr="0059284E" w:rsidRDefault="00BD323B" w:rsidP="0059284E">
            <w:pPr>
              <w:ind w:firstLineChars="100" w:firstLine="240"/>
              <w:rPr>
                <w:rFonts w:ascii="ＭＳ Ｐゴシック" w:eastAsia="ＭＳ Ｐゴシック" w:hAnsi="ＭＳ Ｐゴシック"/>
                <w:sz w:val="24"/>
                <w:szCs w:val="24"/>
                <w:u w:val="single"/>
              </w:rPr>
            </w:pPr>
            <w:r w:rsidRPr="0059284E">
              <w:rPr>
                <w:rFonts w:ascii="ＭＳ Ｐゴシック" w:eastAsia="ＭＳ Ｐゴシック" w:hAnsi="ＭＳ Ｐゴシック" w:hint="eastAsia"/>
                <w:sz w:val="24"/>
                <w:szCs w:val="24"/>
              </w:rPr>
              <w:t xml:space="preserve">　　　　　　　　　　　　</w:t>
            </w:r>
            <w:r w:rsidR="0059284E" w:rsidRPr="0059284E">
              <w:rPr>
                <w:rFonts w:ascii="ＭＳ Ｐゴシック" w:eastAsia="ＭＳ Ｐゴシック" w:hAnsi="ＭＳ Ｐゴシック" w:hint="eastAsia"/>
                <w:sz w:val="24"/>
                <w:szCs w:val="24"/>
              </w:rPr>
              <w:t xml:space="preserve">　　　　　　　　　</w:t>
            </w:r>
            <w:r w:rsidRPr="0059284E">
              <w:rPr>
                <w:rFonts w:ascii="ＭＳ Ｐゴシック" w:eastAsia="ＭＳ Ｐゴシック" w:hAnsi="ＭＳ Ｐゴシック" w:hint="eastAsia"/>
                <w:sz w:val="24"/>
                <w:szCs w:val="24"/>
              </w:rPr>
              <w:t xml:space="preserve">　　　</w:t>
            </w:r>
            <w:r w:rsidRPr="0059284E">
              <w:rPr>
                <w:rFonts w:ascii="ＭＳ Ｐゴシック" w:eastAsia="ＭＳ Ｐゴシック" w:hAnsi="ＭＳ Ｐゴシック" w:hint="eastAsia"/>
                <w:sz w:val="24"/>
                <w:szCs w:val="24"/>
                <w:u w:val="single"/>
              </w:rPr>
              <w:t xml:space="preserve">医療機関　　　　　　　　　　　　　　　　　　　　　　　　　　　　　　</w:t>
            </w:r>
          </w:p>
          <w:p w14:paraId="2CCDD302" w14:textId="77777777" w:rsidR="00BD323B" w:rsidRPr="002C0874" w:rsidRDefault="00BD323B" w:rsidP="002C0874">
            <w:pPr>
              <w:ind w:firstLineChars="100" w:firstLine="320"/>
              <w:rPr>
                <w:rFonts w:ascii="ＭＳ Ｐゴシック" w:eastAsia="ＭＳ Ｐゴシック" w:hAnsi="ＭＳ Ｐゴシック"/>
                <w:sz w:val="32"/>
                <w:szCs w:val="24"/>
                <w:u w:val="single"/>
              </w:rPr>
            </w:pPr>
          </w:p>
          <w:p w14:paraId="6F24B00B" w14:textId="77777777" w:rsidR="00BD323B" w:rsidRPr="0059284E" w:rsidRDefault="00BD323B" w:rsidP="0059284E">
            <w:pPr>
              <w:ind w:firstLineChars="100" w:firstLine="240"/>
              <w:rPr>
                <w:rFonts w:ascii="ＭＳ Ｐゴシック" w:eastAsia="ＭＳ Ｐゴシック" w:hAnsi="ＭＳ Ｐゴシック"/>
                <w:sz w:val="24"/>
                <w:szCs w:val="24"/>
                <w:u w:val="single"/>
              </w:rPr>
            </w:pPr>
            <w:r w:rsidRPr="0059284E">
              <w:rPr>
                <w:rFonts w:ascii="ＭＳ Ｐゴシック" w:eastAsia="ＭＳ Ｐゴシック" w:hAnsi="ＭＳ Ｐゴシック" w:hint="eastAsia"/>
                <w:sz w:val="24"/>
                <w:szCs w:val="24"/>
              </w:rPr>
              <w:t xml:space="preserve">　　　　　　　　　　</w:t>
            </w:r>
            <w:r w:rsidR="0059284E" w:rsidRPr="0059284E">
              <w:rPr>
                <w:rFonts w:ascii="ＭＳ Ｐゴシック" w:eastAsia="ＭＳ Ｐゴシック" w:hAnsi="ＭＳ Ｐゴシック" w:hint="eastAsia"/>
                <w:sz w:val="24"/>
                <w:szCs w:val="24"/>
              </w:rPr>
              <w:t xml:space="preserve">　　　　　　　　　</w:t>
            </w:r>
            <w:r w:rsidRPr="0059284E">
              <w:rPr>
                <w:rFonts w:ascii="ＭＳ Ｐゴシック" w:eastAsia="ＭＳ Ｐゴシック" w:hAnsi="ＭＳ Ｐゴシック" w:hint="eastAsia"/>
                <w:sz w:val="24"/>
                <w:szCs w:val="24"/>
              </w:rPr>
              <w:t xml:space="preserve">　　　　　</w:t>
            </w:r>
            <w:r w:rsidRPr="0059284E">
              <w:rPr>
                <w:rFonts w:ascii="ＭＳ Ｐゴシック" w:eastAsia="ＭＳ Ｐゴシック" w:hAnsi="ＭＳ Ｐゴシック" w:hint="eastAsia"/>
                <w:sz w:val="24"/>
                <w:szCs w:val="24"/>
                <w:u w:val="single"/>
              </w:rPr>
              <w:t>医　師　名　　　　　　　　　　　　　　　　　　　　　　印又はサイン</w:t>
            </w:r>
          </w:p>
          <w:p w14:paraId="6D82784D" w14:textId="77777777" w:rsidR="00BD323B" w:rsidRPr="00272B60" w:rsidRDefault="00BD323B">
            <w:pPr>
              <w:rPr>
                <w:rFonts w:ascii="ＭＳ Ｐゴシック" w:eastAsia="ＭＳ Ｐゴシック" w:hAnsi="ＭＳ Ｐゴシック"/>
                <w:sz w:val="10"/>
              </w:rPr>
            </w:pPr>
          </w:p>
        </w:tc>
      </w:tr>
    </w:tbl>
    <w:p w14:paraId="698E179D" w14:textId="77777777" w:rsidR="00BD323B" w:rsidRPr="0059284E" w:rsidRDefault="00BD323B">
      <w:pPr>
        <w:rPr>
          <w:rFonts w:ascii="ＭＳ Ｐゴシック" w:eastAsia="ＭＳ Ｐゴシック" w:hAnsi="ＭＳ Ｐゴシック"/>
          <w:sz w:val="10"/>
        </w:rPr>
      </w:pPr>
    </w:p>
    <w:p w14:paraId="0B2CE191" w14:textId="77777777" w:rsidR="00CE75D8" w:rsidRPr="0059284E" w:rsidRDefault="00CE75D8" w:rsidP="00CE75D8">
      <w:pPr>
        <w:ind w:firstLineChars="200" w:firstLine="442"/>
        <w:rPr>
          <w:rFonts w:ascii="ＭＳ Ｐゴシック" w:eastAsia="ＭＳ Ｐゴシック" w:hAnsi="ＭＳ Ｐゴシック"/>
          <w:b/>
          <w:sz w:val="22"/>
        </w:rPr>
      </w:pPr>
      <w:r w:rsidRPr="0059284E">
        <w:rPr>
          <w:rFonts w:ascii="ＭＳ Ｐゴシック" w:eastAsia="ＭＳ Ｐゴシック" w:hAnsi="ＭＳ Ｐゴシック" w:hint="eastAsia"/>
          <w:b/>
          <w:sz w:val="22"/>
        </w:rPr>
        <w:t>主治医の皆さまへ</w:t>
      </w:r>
    </w:p>
    <w:p w14:paraId="53D630FF" w14:textId="77777777" w:rsidR="00CE75D8" w:rsidRPr="0059284E" w:rsidRDefault="00CE75D8" w:rsidP="00CE75D8">
      <w:pPr>
        <w:rPr>
          <w:rFonts w:ascii="ＭＳ Ｐゴシック" w:eastAsia="ＭＳ Ｐゴシック" w:hAnsi="ＭＳ Ｐゴシック"/>
          <w:sz w:val="22"/>
        </w:rPr>
      </w:pPr>
      <w:r w:rsidRPr="0059284E">
        <w:rPr>
          <w:rFonts w:ascii="ＭＳ Ｐゴシック" w:eastAsia="ＭＳ Ｐゴシック" w:hAnsi="ＭＳ Ｐゴシック" w:hint="eastAsia"/>
          <w:sz w:val="22"/>
        </w:rPr>
        <w:t xml:space="preserve">　　　　　保育園は乳幼児が集団で長時間生活を共にする場です。感染症の集団発症や流行をできるだけ</w:t>
      </w:r>
      <w:r w:rsidR="00272B60" w:rsidRPr="0059284E">
        <w:rPr>
          <w:rFonts w:ascii="ＭＳ Ｐゴシック" w:eastAsia="ＭＳ Ｐゴシック" w:hAnsi="ＭＳ Ｐゴシック" w:hint="eastAsia"/>
          <w:sz w:val="22"/>
        </w:rPr>
        <w:t>防ぐ</w:t>
      </w:r>
    </w:p>
    <w:p w14:paraId="5B227EC0" w14:textId="77777777" w:rsidR="00CE75D8" w:rsidRPr="0059284E" w:rsidRDefault="00CE75D8" w:rsidP="00CE75D8">
      <w:pPr>
        <w:ind w:firstLineChars="300" w:firstLine="660"/>
        <w:rPr>
          <w:rFonts w:ascii="ＭＳ Ｐゴシック" w:eastAsia="ＭＳ Ｐゴシック" w:hAnsi="ＭＳ Ｐゴシック"/>
          <w:sz w:val="22"/>
        </w:rPr>
      </w:pPr>
      <w:r w:rsidRPr="0059284E">
        <w:rPr>
          <w:rFonts w:ascii="ＭＳ Ｐゴシック" w:eastAsia="ＭＳ Ｐゴシック" w:hAnsi="ＭＳ Ｐゴシック" w:hint="eastAsia"/>
          <w:sz w:val="22"/>
        </w:rPr>
        <w:t>ことで、一人一人の子どもが一日快適に生活できるよう、</w:t>
      </w:r>
      <w:r w:rsidR="001F7BF8">
        <w:rPr>
          <w:rFonts w:ascii="ＭＳ Ｐゴシック" w:eastAsia="ＭＳ Ｐゴシック" w:hAnsi="ＭＳ Ｐゴシック" w:hint="eastAsia"/>
          <w:sz w:val="22"/>
        </w:rPr>
        <w:t>下記の</w:t>
      </w:r>
      <w:r w:rsidRPr="0059284E">
        <w:rPr>
          <w:rFonts w:ascii="ＭＳ Ｐゴシック" w:eastAsia="ＭＳ Ｐゴシック" w:hAnsi="ＭＳ Ｐゴシック" w:hint="eastAsia"/>
          <w:sz w:val="22"/>
        </w:rPr>
        <w:t>感染症について意見書の提出を</w:t>
      </w:r>
      <w:r w:rsidR="00272B60" w:rsidRPr="0059284E">
        <w:rPr>
          <w:rFonts w:ascii="ＭＳ Ｐゴシック" w:eastAsia="ＭＳ Ｐゴシック" w:hAnsi="ＭＳ Ｐゴシック" w:hint="eastAsia"/>
          <w:sz w:val="22"/>
        </w:rPr>
        <w:t>お願い</w:t>
      </w:r>
    </w:p>
    <w:p w14:paraId="55657CF7" w14:textId="77777777" w:rsidR="00CE75D8" w:rsidRPr="0059284E" w:rsidRDefault="00CE75D8" w:rsidP="00CE75D8">
      <w:pPr>
        <w:ind w:firstLineChars="300" w:firstLine="660"/>
        <w:rPr>
          <w:rFonts w:ascii="ＭＳ Ｐゴシック" w:eastAsia="ＭＳ Ｐゴシック" w:hAnsi="ＭＳ Ｐゴシック"/>
          <w:sz w:val="22"/>
        </w:rPr>
      </w:pPr>
      <w:r w:rsidRPr="0059284E">
        <w:rPr>
          <w:rFonts w:ascii="ＭＳ Ｐゴシック" w:eastAsia="ＭＳ Ｐゴシック" w:hAnsi="ＭＳ Ｐゴシック" w:hint="eastAsia"/>
          <w:sz w:val="22"/>
        </w:rPr>
        <w:t>いたします。</w:t>
      </w:r>
    </w:p>
    <w:p w14:paraId="3177FB2E" w14:textId="77777777" w:rsidR="00CE75D8" w:rsidRPr="0059284E" w:rsidRDefault="00CE75D8" w:rsidP="00CE75D8">
      <w:pPr>
        <w:rPr>
          <w:rFonts w:ascii="ＭＳ Ｐゴシック" w:eastAsia="ＭＳ Ｐゴシック" w:hAnsi="ＭＳ Ｐゴシック"/>
          <w:sz w:val="22"/>
        </w:rPr>
      </w:pPr>
      <w:r w:rsidRPr="0059284E">
        <w:rPr>
          <w:rFonts w:ascii="ＭＳ Ｐゴシック" w:eastAsia="ＭＳ Ｐゴシック" w:hAnsi="ＭＳ Ｐゴシック" w:hint="eastAsia"/>
          <w:sz w:val="22"/>
        </w:rPr>
        <w:t xml:space="preserve">　　　　　感染力のある期間に配慮し、子どもの健康回復状態が集団での保育園生活が可能な状態となって</w:t>
      </w:r>
      <w:r w:rsidR="00272B60" w:rsidRPr="0059284E">
        <w:rPr>
          <w:rFonts w:ascii="ＭＳ Ｐゴシック" w:eastAsia="ＭＳ Ｐゴシック" w:hAnsi="ＭＳ Ｐゴシック" w:hint="eastAsia"/>
          <w:sz w:val="22"/>
        </w:rPr>
        <w:t>からの</w:t>
      </w:r>
    </w:p>
    <w:p w14:paraId="62EBD951" w14:textId="77777777" w:rsidR="00BD323B" w:rsidRPr="0059284E" w:rsidRDefault="00CE75D8" w:rsidP="00CE75D8">
      <w:pPr>
        <w:ind w:firstLineChars="300" w:firstLine="660"/>
        <w:rPr>
          <w:rFonts w:ascii="ＭＳ Ｐゴシック" w:eastAsia="ＭＳ Ｐゴシック" w:hAnsi="ＭＳ Ｐゴシック"/>
          <w:sz w:val="22"/>
        </w:rPr>
      </w:pPr>
      <w:r w:rsidRPr="0059284E">
        <w:rPr>
          <w:rFonts w:ascii="ＭＳ Ｐゴシック" w:eastAsia="ＭＳ Ｐゴシック" w:hAnsi="ＭＳ Ｐゴシック" w:hint="eastAsia"/>
          <w:sz w:val="22"/>
        </w:rPr>
        <w:t>登園であるようご配慮ください。</w:t>
      </w:r>
    </w:p>
    <w:p w14:paraId="0CFCEED1" w14:textId="77777777" w:rsidR="00CE75D8" w:rsidRPr="00272B60" w:rsidRDefault="00CE75D8" w:rsidP="00272B60">
      <w:pPr>
        <w:ind w:firstLineChars="300" w:firstLine="300"/>
        <w:rPr>
          <w:rFonts w:ascii="ＭＳ Ｐゴシック" w:eastAsia="ＭＳ Ｐゴシック" w:hAnsi="ＭＳ Ｐゴシック"/>
          <w:sz w:val="10"/>
        </w:rPr>
      </w:pPr>
    </w:p>
    <w:tbl>
      <w:tblPr>
        <w:tblStyle w:val="a3"/>
        <w:tblW w:w="0" w:type="auto"/>
        <w:tblInd w:w="318" w:type="dxa"/>
        <w:tblLook w:val="01E0" w:firstRow="1" w:lastRow="1" w:firstColumn="1" w:lastColumn="1" w:noHBand="0" w:noVBand="0"/>
      </w:tblPr>
      <w:tblGrid>
        <w:gridCol w:w="2616"/>
        <w:gridCol w:w="4084"/>
        <w:gridCol w:w="4084"/>
      </w:tblGrid>
      <w:tr w:rsidR="00CE75D8" w:rsidRPr="0059284E" w14:paraId="1B35DBCE" w14:textId="77777777" w:rsidTr="001C7CED">
        <w:trPr>
          <w:trHeight w:val="340"/>
        </w:trPr>
        <w:tc>
          <w:tcPr>
            <w:tcW w:w="2616" w:type="dxa"/>
            <w:shd w:val="clear" w:color="auto" w:fill="D9D9D9" w:themeFill="background1" w:themeFillShade="D9"/>
            <w:vAlign w:val="center"/>
          </w:tcPr>
          <w:p w14:paraId="5E627B1A" w14:textId="77777777" w:rsidR="00CE75D8" w:rsidRPr="0059284E" w:rsidRDefault="006F2325" w:rsidP="009706A3">
            <w:pPr>
              <w:autoSpaceDE w:val="0"/>
              <w:autoSpaceDN w:val="0"/>
              <w:adjustRightInd w:val="0"/>
              <w:jc w:val="center"/>
              <w:rPr>
                <w:rFonts w:ascii="ＭＳ Ｐゴシック" w:eastAsia="ＭＳ Ｐゴシック" w:hAnsi="ＭＳ Ｐゴシック" w:cs="HG丸ｺﾞｼｯｸM-PRO"/>
                <w:sz w:val="21"/>
                <w:szCs w:val="22"/>
              </w:rPr>
            </w:pPr>
            <w:r>
              <w:rPr>
                <w:rFonts w:ascii="ＭＳ Ｐゴシック" w:eastAsia="ＭＳ Ｐゴシック" w:hAnsi="ＭＳ Ｐゴシック" w:cs="HG丸ｺﾞｼｯｸM-PRO" w:hint="eastAsia"/>
                <w:sz w:val="21"/>
                <w:szCs w:val="22"/>
              </w:rPr>
              <w:t xml:space="preserve">病　</w:t>
            </w:r>
            <w:r w:rsidR="00CE75D8" w:rsidRPr="0059284E">
              <w:rPr>
                <w:rFonts w:ascii="ＭＳ Ｐゴシック" w:eastAsia="ＭＳ Ｐゴシック" w:hAnsi="ＭＳ Ｐゴシック" w:cs="HG丸ｺﾞｼｯｸM-PRO" w:hint="eastAsia"/>
                <w:sz w:val="21"/>
                <w:szCs w:val="22"/>
              </w:rPr>
              <w:t xml:space="preserve">　名</w:t>
            </w:r>
          </w:p>
        </w:tc>
        <w:tc>
          <w:tcPr>
            <w:tcW w:w="4084" w:type="dxa"/>
            <w:shd w:val="clear" w:color="auto" w:fill="D9D9D9" w:themeFill="background1" w:themeFillShade="D9"/>
            <w:vAlign w:val="center"/>
          </w:tcPr>
          <w:p w14:paraId="0319709C" w14:textId="77777777" w:rsidR="00CE75D8" w:rsidRPr="0059284E" w:rsidRDefault="00CE75D8" w:rsidP="009706A3">
            <w:pPr>
              <w:jc w:val="center"/>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感染しやすい期間</w:t>
            </w:r>
          </w:p>
        </w:tc>
        <w:tc>
          <w:tcPr>
            <w:tcW w:w="4084" w:type="dxa"/>
            <w:shd w:val="clear" w:color="auto" w:fill="D9D9D9" w:themeFill="background1" w:themeFillShade="D9"/>
            <w:vAlign w:val="center"/>
          </w:tcPr>
          <w:p w14:paraId="0201D430" w14:textId="77777777" w:rsidR="00CE75D8" w:rsidRPr="0059284E" w:rsidRDefault="00CE75D8" w:rsidP="009706A3">
            <w:pPr>
              <w:jc w:val="center"/>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登園のめやす</w:t>
            </w:r>
          </w:p>
        </w:tc>
      </w:tr>
      <w:tr w:rsidR="0059284E" w:rsidRPr="0059284E" w14:paraId="79FF777D" w14:textId="77777777" w:rsidTr="001C7CED">
        <w:trPr>
          <w:trHeight w:val="397"/>
        </w:trPr>
        <w:tc>
          <w:tcPr>
            <w:tcW w:w="2616" w:type="dxa"/>
            <w:vAlign w:val="center"/>
          </w:tcPr>
          <w:p w14:paraId="7C3E384E" w14:textId="77777777" w:rsidR="0059284E" w:rsidRPr="0059284E"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麻しん</w:t>
            </w:r>
            <w:r w:rsidRPr="0059284E">
              <w:rPr>
                <w:rFonts w:ascii="ＭＳ Ｐゴシック" w:eastAsia="ＭＳ Ｐゴシック" w:hAnsi="ＭＳ Ｐゴシック" w:cs="HG丸ｺﾞｼｯｸM-PRO"/>
                <w:sz w:val="21"/>
                <w:szCs w:val="22"/>
              </w:rPr>
              <w:t>(</w:t>
            </w:r>
            <w:r w:rsidRPr="0059284E">
              <w:rPr>
                <w:rFonts w:ascii="ＭＳ Ｐゴシック" w:eastAsia="ＭＳ Ｐゴシック" w:hAnsi="ＭＳ Ｐゴシック" w:cs="HG丸ｺﾞｼｯｸM-PRO" w:hint="eastAsia"/>
                <w:sz w:val="21"/>
                <w:szCs w:val="22"/>
              </w:rPr>
              <w:t>はしか</w:t>
            </w:r>
            <w:r w:rsidRPr="0059284E">
              <w:rPr>
                <w:rFonts w:ascii="ＭＳ Ｐゴシック" w:eastAsia="ＭＳ Ｐゴシック" w:hAnsi="ＭＳ Ｐゴシック" w:cs="HG丸ｺﾞｼｯｸM-PRO"/>
                <w:sz w:val="21"/>
                <w:szCs w:val="22"/>
              </w:rPr>
              <w:t xml:space="preserve">) </w:t>
            </w:r>
          </w:p>
        </w:tc>
        <w:tc>
          <w:tcPr>
            <w:tcW w:w="4084" w:type="dxa"/>
            <w:vAlign w:val="center"/>
          </w:tcPr>
          <w:p w14:paraId="7A031606" w14:textId="77777777" w:rsidR="0059284E" w:rsidRPr="0059284E" w:rsidRDefault="0059284E" w:rsidP="009706A3">
            <w:pPr>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発症１日前から発しん出現後の４日後まで</w:t>
            </w:r>
          </w:p>
        </w:tc>
        <w:tc>
          <w:tcPr>
            <w:tcW w:w="4084" w:type="dxa"/>
            <w:vAlign w:val="center"/>
          </w:tcPr>
          <w:p w14:paraId="6370D099" w14:textId="77777777" w:rsidR="0059284E" w:rsidRPr="0059284E"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解熱後３日を経過していること</w:t>
            </w:r>
          </w:p>
        </w:tc>
      </w:tr>
      <w:tr w:rsidR="0059284E" w:rsidRPr="0059284E" w14:paraId="1D0C445C" w14:textId="77777777" w:rsidTr="001C7CED">
        <w:trPr>
          <w:trHeight w:val="397"/>
        </w:trPr>
        <w:tc>
          <w:tcPr>
            <w:tcW w:w="2616" w:type="dxa"/>
            <w:vAlign w:val="center"/>
          </w:tcPr>
          <w:p w14:paraId="38DE4E2B" w14:textId="77777777" w:rsidR="0059284E" w:rsidRPr="0059284E"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風しん（三日ばしか）</w:t>
            </w:r>
          </w:p>
        </w:tc>
        <w:tc>
          <w:tcPr>
            <w:tcW w:w="4084" w:type="dxa"/>
            <w:vAlign w:val="center"/>
          </w:tcPr>
          <w:p w14:paraId="43699120" w14:textId="77777777" w:rsidR="0059284E" w:rsidRPr="0059284E" w:rsidRDefault="0059284E" w:rsidP="009706A3">
            <w:pPr>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発しん出現の７日前から７日後くらい</w:t>
            </w:r>
          </w:p>
        </w:tc>
        <w:tc>
          <w:tcPr>
            <w:tcW w:w="4084" w:type="dxa"/>
            <w:vAlign w:val="center"/>
          </w:tcPr>
          <w:p w14:paraId="43F159BB" w14:textId="77777777" w:rsidR="0059284E" w:rsidRPr="0059284E"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発しんが消失していること</w:t>
            </w:r>
          </w:p>
        </w:tc>
      </w:tr>
      <w:tr w:rsidR="0059284E" w:rsidRPr="0059284E" w14:paraId="2EF8EB0B" w14:textId="77777777" w:rsidTr="001C7CED">
        <w:trPr>
          <w:trHeight w:val="397"/>
        </w:trPr>
        <w:tc>
          <w:tcPr>
            <w:tcW w:w="2616" w:type="dxa"/>
            <w:vAlign w:val="center"/>
          </w:tcPr>
          <w:p w14:paraId="7AA746B3" w14:textId="77777777" w:rsidR="0059284E" w:rsidRPr="0059284E" w:rsidRDefault="0059284E" w:rsidP="009706A3">
            <w:pPr>
              <w:rPr>
                <w:rFonts w:ascii="ＭＳ Ｐゴシック" w:eastAsia="ＭＳ Ｐゴシック" w:hAnsi="ＭＳ Ｐゴシック"/>
                <w:sz w:val="21"/>
                <w:szCs w:val="22"/>
              </w:rPr>
            </w:pPr>
            <w:r w:rsidRPr="0059284E">
              <w:rPr>
                <w:rFonts w:ascii="ＭＳ Ｐゴシック" w:eastAsia="ＭＳ Ｐゴシック" w:hAnsi="ＭＳ Ｐゴシック" w:cs="HG丸ｺﾞｼｯｸM-PRO" w:hint="eastAsia"/>
                <w:sz w:val="21"/>
                <w:szCs w:val="22"/>
              </w:rPr>
              <w:t>水痘</w:t>
            </w:r>
            <w:r w:rsidRPr="0059284E">
              <w:rPr>
                <w:rFonts w:ascii="ＭＳ Ｐゴシック" w:eastAsia="ＭＳ Ｐゴシック" w:hAnsi="ＭＳ Ｐゴシック" w:cs="HG丸ｺﾞｼｯｸM-PRO"/>
                <w:sz w:val="21"/>
                <w:szCs w:val="22"/>
              </w:rPr>
              <w:t>(</w:t>
            </w:r>
            <w:r w:rsidRPr="0059284E">
              <w:rPr>
                <w:rFonts w:ascii="ＭＳ Ｐゴシック" w:eastAsia="ＭＳ Ｐゴシック" w:hAnsi="ＭＳ Ｐゴシック" w:cs="HG丸ｺﾞｼｯｸM-PRO" w:hint="eastAsia"/>
                <w:sz w:val="21"/>
                <w:szCs w:val="22"/>
              </w:rPr>
              <w:t>水ぼうそう</w:t>
            </w:r>
            <w:r w:rsidRPr="0059284E">
              <w:rPr>
                <w:rFonts w:ascii="ＭＳ Ｐゴシック" w:eastAsia="ＭＳ Ｐゴシック" w:hAnsi="ＭＳ Ｐゴシック" w:cs="HG丸ｺﾞｼｯｸM-PRO"/>
                <w:sz w:val="21"/>
                <w:szCs w:val="22"/>
              </w:rPr>
              <w:t>)</w:t>
            </w:r>
          </w:p>
        </w:tc>
        <w:tc>
          <w:tcPr>
            <w:tcW w:w="4084" w:type="dxa"/>
            <w:vAlign w:val="center"/>
          </w:tcPr>
          <w:p w14:paraId="7E503397" w14:textId="77777777" w:rsidR="0059284E" w:rsidRPr="0059284E" w:rsidRDefault="0059284E" w:rsidP="009706A3">
            <w:pPr>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発しん出現１～２日前からか痂皮形成まで</w:t>
            </w:r>
          </w:p>
        </w:tc>
        <w:tc>
          <w:tcPr>
            <w:tcW w:w="4084" w:type="dxa"/>
            <w:vAlign w:val="center"/>
          </w:tcPr>
          <w:p w14:paraId="65D81DB7" w14:textId="77777777" w:rsidR="0059284E" w:rsidRPr="0059284E" w:rsidRDefault="0059284E" w:rsidP="009706A3">
            <w:pPr>
              <w:rPr>
                <w:rFonts w:ascii="ＭＳ Ｐゴシック" w:eastAsia="ＭＳ Ｐゴシック" w:hAnsi="ＭＳ Ｐゴシック"/>
                <w:sz w:val="21"/>
                <w:szCs w:val="22"/>
              </w:rPr>
            </w:pPr>
            <w:r w:rsidRPr="0059284E">
              <w:rPr>
                <w:rFonts w:ascii="ＭＳ Ｐゴシック" w:eastAsia="ＭＳ Ｐゴシック" w:hAnsi="ＭＳ Ｐゴシック" w:cs="HG丸ｺﾞｼｯｸM-PRO" w:hint="eastAsia"/>
                <w:sz w:val="21"/>
                <w:szCs w:val="22"/>
              </w:rPr>
              <w:t>すべての発しんが痂皮化していること</w:t>
            </w:r>
          </w:p>
        </w:tc>
      </w:tr>
      <w:tr w:rsidR="0059284E" w:rsidRPr="0059284E" w14:paraId="43FB6AC1" w14:textId="77777777" w:rsidTr="001C7CED">
        <w:trPr>
          <w:trHeight w:val="907"/>
        </w:trPr>
        <w:tc>
          <w:tcPr>
            <w:tcW w:w="2616" w:type="dxa"/>
            <w:vAlign w:val="center"/>
          </w:tcPr>
          <w:p w14:paraId="1E5DDE9D" w14:textId="77777777" w:rsidR="0059284E" w:rsidRPr="0059284E"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流行性耳下腺炎</w:t>
            </w:r>
          </w:p>
          <w:p w14:paraId="1231E9CE" w14:textId="77777777" w:rsidR="0059284E" w:rsidRPr="0059284E"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sz w:val="21"/>
                <w:szCs w:val="22"/>
              </w:rPr>
              <w:t>(</w:t>
            </w:r>
            <w:r w:rsidRPr="0059284E">
              <w:rPr>
                <w:rFonts w:ascii="ＭＳ Ｐゴシック" w:eastAsia="ＭＳ Ｐゴシック" w:hAnsi="ＭＳ Ｐゴシック" w:cs="HG丸ｺﾞｼｯｸM-PRO" w:hint="eastAsia"/>
                <w:sz w:val="21"/>
                <w:szCs w:val="22"/>
              </w:rPr>
              <w:t>おたふくかぜ</w:t>
            </w:r>
            <w:r w:rsidRPr="0059284E">
              <w:rPr>
                <w:rFonts w:ascii="ＭＳ Ｐゴシック" w:eastAsia="ＭＳ Ｐゴシック" w:hAnsi="ＭＳ Ｐゴシック" w:cs="HG丸ｺﾞｼｯｸM-PRO"/>
                <w:sz w:val="21"/>
                <w:szCs w:val="22"/>
              </w:rPr>
              <w:t>)</w:t>
            </w:r>
          </w:p>
        </w:tc>
        <w:tc>
          <w:tcPr>
            <w:tcW w:w="4084" w:type="dxa"/>
            <w:vAlign w:val="center"/>
          </w:tcPr>
          <w:p w14:paraId="1FE3433A" w14:textId="77777777" w:rsidR="0059284E" w:rsidRPr="0059284E" w:rsidRDefault="0059284E" w:rsidP="009706A3">
            <w:pPr>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発症３日前から耳下腺腫脹後４日</w:t>
            </w:r>
          </w:p>
        </w:tc>
        <w:tc>
          <w:tcPr>
            <w:tcW w:w="4084" w:type="dxa"/>
            <w:vAlign w:val="center"/>
          </w:tcPr>
          <w:p w14:paraId="6C96D52B" w14:textId="77777777" w:rsidR="00F1055A" w:rsidRDefault="001F7BF8" w:rsidP="009706A3">
            <w:pPr>
              <w:autoSpaceDE w:val="0"/>
              <w:autoSpaceDN w:val="0"/>
              <w:adjustRightInd w:val="0"/>
              <w:rPr>
                <w:rFonts w:ascii="ＭＳ Ｐゴシック" w:eastAsia="ＭＳ Ｐゴシック" w:hAnsi="ＭＳ Ｐゴシック" w:cs="HG丸ｺﾞｼｯｸM-PRO"/>
                <w:sz w:val="21"/>
                <w:szCs w:val="22"/>
              </w:rPr>
            </w:pPr>
            <w:r>
              <w:rPr>
                <w:rFonts w:ascii="ＭＳ Ｐゴシック" w:eastAsia="ＭＳ Ｐゴシック" w:hAnsi="ＭＳ Ｐゴシック" w:cs="HG丸ｺﾞｼｯｸM-PRO" w:hint="eastAsia"/>
                <w:sz w:val="21"/>
                <w:szCs w:val="22"/>
              </w:rPr>
              <w:t>耳下腺、顎下腺、舌下腺の腫脹が発現して</w:t>
            </w:r>
          </w:p>
          <w:p w14:paraId="717CCF4D" w14:textId="77777777" w:rsidR="00F1055A" w:rsidRDefault="001F7BF8" w:rsidP="009706A3">
            <w:pPr>
              <w:autoSpaceDE w:val="0"/>
              <w:autoSpaceDN w:val="0"/>
              <w:adjustRightInd w:val="0"/>
              <w:rPr>
                <w:rFonts w:ascii="ＭＳ Ｐゴシック" w:eastAsia="ＭＳ Ｐゴシック" w:hAnsi="ＭＳ Ｐゴシック" w:cs="HG丸ｺﾞｼｯｸM-PRO"/>
                <w:sz w:val="21"/>
                <w:szCs w:val="22"/>
              </w:rPr>
            </w:pPr>
            <w:r>
              <w:rPr>
                <w:rFonts w:ascii="ＭＳ Ｐゴシック" w:eastAsia="ＭＳ Ｐゴシック" w:hAnsi="ＭＳ Ｐゴシック" w:cs="HG丸ｺﾞｼｯｸM-PRO" w:hint="eastAsia"/>
                <w:sz w:val="21"/>
                <w:szCs w:val="22"/>
              </w:rPr>
              <w:t>から５日経過して</w:t>
            </w:r>
            <w:r w:rsidR="0059284E" w:rsidRPr="0059284E">
              <w:rPr>
                <w:rFonts w:ascii="ＭＳ Ｐゴシック" w:eastAsia="ＭＳ Ｐゴシック" w:hAnsi="ＭＳ Ｐゴシック" w:cs="HG丸ｺﾞｼｯｸM-PRO" w:hint="eastAsia"/>
                <w:sz w:val="21"/>
                <w:szCs w:val="22"/>
              </w:rPr>
              <w:t>、かつ全身状態が良好に</w:t>
            </w:r>
          </w:p>
          <w:p w14:paraId="5C29A067" w14:textId="77777777" w:rsidR="0059284E" w:rsidRPr="0059284E"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なっていること</w:t>
            </w:r>
          </w:p>
        </w:tc>
      </w:tr>
      <w:tr w:rsidR="0059284E" w:rsidRPr="0059284E" w14:paraId="6342193C" w14:textId="77777777" w:rsidTr="001C7CED">
        <w:trPr>
          <w:trHeight w:val="624"/>
        </w:trPr>
        <w:tc>
          <w:tcPr>
            <w:tcW w:w="2616" w:type="dxa"/>
            <w:vAlign w:val="center"/>
          </w:tcPr>
          <w:p w14:paraId="1F3B5810" w14:textId="77777777" w:rsidR="0059284E" w:rsidRPr="00A5143F" w:rsidRDefault="0059284E" w:rsidP="009706A3">
            <w:pPr>
              <w:rPr>
                <w:rFonts w:ascii="ＭＳ Ｐゴシック" w:eastAsia="ＭＳ Ｐゴシック" w:hAnsi="ＭＳ Ｐゴシック" w:cs="HG丸ｺﾞｼｯｸM-PRO"/>
                <w:sz w:val="21"/>
                <w:szCs w:val="21"/>
              </w:rPr>
            </w:pPr>
            <w:r w:rsidRPr="00A5143F">
              <w:rPr>
                <w:rFonts w:ascii="ＭＳ Ｐゴシック" w:eastAsia="ＭＳ Ｐゴシック" w:hAnsi="ＭＳ Ｐゴシック" w:cs="HG丸ｺﾞｼｯｸM-PRO" w:hint="eastAsia"/>
                <w:sz w:val="21"/>
                <w:szCs w:val="21"/>
              </w:rPr>
              <w:t>結核</w:t>
            </w:r>
          </w:p>
        </w:tc>
        <w:tc>
          <w:tcPr>
            <w:tcW w:w="4084" w:type="dxa"/>
            <w:vAlign w:val="center"/>
          </w:tcPr>
          <w:p w14:paraId="42AE3182" w14:textId="77777777" w:rsidR="0059284E" w:rsidRPr="00A5143F" w:rsidRDefault="0059284E" w:rsidP="009706A3">
            <w:pPr>
              <w:rPr>
                <w:rFonts w:ascii="ＭＳ Ｐゴシック" w:eastAsia="ＭＳ Ｐゴシック" w:hAnsi="ＭＳ Ｐゴシック" w:cs="HG丸ｺﾞｼｯｸM-PRO"/>
                <w:sz w:val="21"/>
                <w:szCs w:val="21"/>
              </w:rPr>
            </w:pPr>
          </w:p>
        </w:tc>
        <w:tc>
          <w:tcPr>
            <w:tcW w:w="4084" w:type="dxa"/>
            <w:vAlign w:val="center"/>
          </w:tcPr>
          <w:p w14:paraId="2FAE1DF2" w14:textId="77777777" w:rsidR="00F1055A" w:rsidRPr="00A5143F" w:rsidRDefault="0059284E" w:rsidP="009706A3">
            <w:pPr>
              <w:autoSpaceDE w:val="0"/>
              <w:autoSpaceDN w:val="0"/>
              <w:adjustRightInd w:val="0"/>
              <w:rPr>
                <w:rFonts w:ascii="ＭＳ Ｐゴシック" w:eastAsia="ＭＳ Ｐゴシック" w:hAnsi="ＭＳ Ｐゴシック" w:cs="HG丸ｺﾞｼｯｸM-PRO"/>
                <w:sz w:val="21"/>
                <w:szCs w:val="21"/>
              </w:rPr>
            </w:pPr>
            <w:r w:rsidRPr="00A5143F">
              <w:rPr>
                <w:rFonts w:ascii="ＭＳ Ｐゴシック" w:eastAsia="ＭＳ Ｐゴシック" w:hAnsi="ＭＳ Ｐゴシック" w:cs="HG丸ｺﾞｼｯｸM-PRO" w:hint="eastAsia"/>
                <w:sz w:val="21"/>
                <w:szCs w:val="21"/>
              </w:rPr>
              <w:t>医師により感染の恐れがないと認め</w:t>
            </w:r>
            <w:r w:rsidR="001F7BF8" w:rsidRPr="00A5143F">
              <w:rPr>
                <w:rFonts w:ascii="ＭＳ Ｐゴシック" w:eastAsia="ＭＳ Ｐゴシック" w:hAnsi="ＭＳ Ｐゴシック" w:cs="HG丸ｺﾞｼｯｸM-PRO" w:hint="eastAsia"/>
                <w:sz w:val="21"/>
                <w:szCs w:val="21"/>
              </w:rPr>
              <w:t>られて</w:t>
            </w:r>
          </w:p>
          <w:p w14:paraId="45BF9EF6" w14:textId="77777777" w:rsidR="001F7BF8" w:rsidRPr="00A5143F" w:rsidRDefault="001F7BF8" w:rsidP="009706A3">
            <w:pPr>
              <w:autoSpaceDE w:val="0"/>
              <w:autoSpaceDN w:val="0"/>
              <w:adjustRightInd w:val="0"/>
              <w:rPr>
                <w:rFonts w:ascii="ＭＳ Ｐゴシック" w:eastAsia="ＭＳ Ｐゴシック" w:hAnsi="ＭＳ Ｐゴシック" w:cs="HG丸ｺﾞｼｯｸM-PRO"/>
                <w:sz w:val="21"/>
                <w:szCs w:val="21"/>
              </w:rPr>
            </w:pPr>
            <w:r w:rsidRPr="00A5143F">
              <w:rPr>
                <w:rFonts w:ascii="ＭＳ Ｐゴシック" w:eastAsia="ＭＳ Ｐゴシック" w:hAnsi="ＭＳ Ｐゴシック" w:cs="HG丸ｺﾞｼｯｸM-PRO" w:hint="eastAsia"/>
                <w:sz w:val="21"/>
                <w:szCs w:val="21"/>
              </w:rPr>
              <w:t>いること</w:t>
            </w:r>
          </w:p>
        </w:tc>
      </w:tr>
      <w:tr w:rsidR="0059284E" w:rsidRPr="0059284E" w14:paraId="20DE1108" w14:textId="77777777" w:rsidTr="001C7CED">
        <w:trPr>
          <w:trHeight w:val="624"/>
        </w:trPr>
        <w:tc>
          <w:tcPr>
            <w:tcW w:w="2616" w:type="dxa"/>
            <w:vAlign w:val="center"/>
          </w:tcPr>
          <w:p w14:paraId="79CEF2C7" w14:textId="77777777" w:rsidR="0059284E" w:rsidRPr="0059284E"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咽頭結膜熱</w:t>
            </w:r>
            <w:r w:rsidRPr="0059284E">
              <w:rPr>
                <w:rFonts w:ascii="ＭＳ Ｐゴシック" w:eastAsia="ＭＳ Ｐゴシック" w:hAnsi="ＭＳ Ｐゴシック" w:cs="HG丸ｺﾞｼｯｸM-PRO"/>
                <w:sz w:val="21"/>
                <w:szCs w:val="22"/>
              </w:rPr>
              <w:t>(</w:t>
            </w:r>
            <w:r w:rsidRPr="0059284E">
              <w:rPr>
                <w:rFonts w:ascii="ＭＳ Ｐゴシック" w:eastAsia="ＭＳ Ｐゴシック" w:hAnsi="ＭＳ Ｐゴシック" w:cs="HG丸ｺﾞｼｯｸM-PRO" w:hint="eastAsia"/>
                <w:sz w:val="21"/>
                <w:szCs w:val="22"/>
              </w:rPr>
              <w:t>プール熱</w:t>
            </w:r>
            <w:r w:rsidRPr="0059284E">
              <w:rPr>
                <w:rFonts w:ascii="ＭＳ Ｐゴシック" w:eastAsia="ＭＳ Ｐゴシック" w:hAnsi="ＭＳ Ｐゴシック" w:cs="HG丸ｺﾞｼｯｸM-PRO"/>
                <w:sz w:val="21"/>
                <w:szCs w:val="22"/>
              </w:rPr>
              <w:t xml:space="preserve">) </w:t>
            </w:r>
          </w:p>
        </w:tc>
        <w:tc>
          <w:tcPr>
            <w:tcW w:w="4084" w:type="dxa"/>
            <w:vAlign w:val="center"/>
          </w:tcPr>
          <w:p w14:paraId="1344B049" w14:textId="77777777" w:rsidR="0059284E" w:rsidRPr="0059284E" w:rsidRDefault="0059284E" w:rsidP="009706A3">
            <w:pPr>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発熱、充血等の症状が出現した数日間</w:t>
            </w:r>
          </w:p>
        </w:tc>
        <w:tc>
          <w:tcPr>
            <w:tcW w:w="4084" w:type="dxa"/>
            <w:vAlign w:val="center"/>
          </w:tcPr>
          <w:p w14:paraId="4D2B9AE3" w14:textId="77777777" w:rsidR="00F1055A"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発熱、充血等の主な症状が消失した後、</w:t>
            </w:r>
          </w:p>
          <w:p w14:paraId="1CE1E36A" w14:textId="77777777" w:rsidR="0059284E" w:rsidRPr="0059284E"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２日経過していること</w:t>
            </w:r>
          </w:p>
        </w:tc>
      </w:tr>
      <w:tr w:rsidR="0059284E" w:rsidRPr="0059284E" w14:paraId="7E12FB84" w14:textId="77777777" w:rsidTr="001C7CED">
        <w:trPr>
          <w:trHeight w:val="624"/>
        </w:trPr>
        <w:tc>
          <w:tcPr>
            <w:tcW w:w="2616" w:type="dxa"/>
            <w:vAlign w:val="center"/>
          </w:tcPr>
          <w:p w14:paraId="02402A3D" w14:textId="77777777" w:rsidR="00325860"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流行性角結膜炎</w:t>
            </w:r>
          </w:p>
          <w:p w14:paraId="72A120D4" w14:textId="77777777" w:rsidR="0059284E" w:rsidRPr="0059284E" w:rsidRDefault="0059284E" w:rsidP="00325860">
            <w:pPr>
              <w:autoSpaceDE w:val="0"/>
              <w:autoSpaceDN w:val="0"/>
              <w:adjustRightInd w:val="0"/>
              <w:ind w:firstLineChars="400" w:firstLine="84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（はやり目）</w:t>
            </w:r>
          </w:p>
        </w:tc>
        <w:tc>
          <w:tcPr>
            <w:tcW w:w="4084" w:type="dxa"/>
            <w:vAlign w:val="center"/>
          </w:tcPr>
          <w:p w14:paraId="2A75477A" w14:textId="77777777" w:rsidR="0059284E" w:rsidRPr="0059284E" w:rsidRDefault="0059284E" w:rsidP="009706A3">
            <w:pPr>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充血、目やに等の症状が出現した数日間</w:t>
            </w:r>
          </w:p>
        </w:tc>
        <w:tc>
          <w:tcPr>
            <w:tcW w:w="4084" w:type="dxa"/>
            <w:vAlign w:val="center"/>
          </w:tcPr>
          <w:p w14:paraId="7043D16F" w14:textId="77777777" w:rsidR="00F1055A"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感染力が非常に強いため結膜炎の症状が</w:t>
            </w:r>
          </w:p>
          <w:p w14:paraId="74C67F6A" w14:textId="77777777" w:rsidR="0059284E" w:rsidRPr="0059284E"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消失していること</w:t>
            </w:r>
          </w:p>
        </w:tc>
      </w:tr>
      <w:tr w:rsidR="0059284E" w:rsidRPr="0059284E" w14:paraId="7469F4DA" w14:textId="77777777" w:rsidTr="001C7CED">
        <w:trPr>
          <w:trHeight w:val="964"/>
        </w:trPr>
        <w:tc>
          <w:tcPr>
            <w:tcW w:w="2616" w:type="dxa"/>
            <w:vAlign w:val="center"/>
          </w:tcPr>
          <w:p w14:paraId="3947FA74" w14:textId="77777777" w:rsidR="0059284E" w:rsidRPr="0059284E"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百日咳</w:t>
            </w:r>
            <w:r w:rsidRPr="0059284E">
              <w:rPr>
                <w:rFonts w:ascii="ＭＳ Ｐゴシック" w:eastAsia="ＭＳ Ｐゴシック" w:hAnsi="ＭＳ Ｐゴシック" w:cs="HG丸ｺﾞｼｯｸM-PRO"/>
                <w:sz w:val="21"/>
                <w:szCs w:val="22"/>
              </w:rPr>
              <w:t xml:space="preserve"> </w:t>
            </w:r>
          </w:p>
        </w:tc>
        <w:tc>
          <w:tcPr>
            <w:tcW w:w="4084" w:type="dxa"/>
            <w:vAlign w:val="center"/>
          </w:tcPr>
          <w:p w14:paraId="19600597" w14:textId="77777777" w:rsidR="0059284E" w:rsidRDefault="0059284E" w:rsidP="009706A3">
            <w:pPr>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抗菌薬を服用しない場合、咳出現後</w:t>
            </w:r>
          </w:p>
          <w:p w14:paraId="13C33658" w14:textId="77777777" w:rsidR="0059284E" w:rsidRPr="0059284E" w:rsidRDefault="0059284E" w:rsidP="009706A3">
            <w:pPr>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３週間を経過するまで</w:t>
            </w:r>
          </w:p>
        </w:tc>
        <w:tc>
          <w:tcPr>
            <w:tcW w:w="4084" w:type="dxa"/>
            <w:vAlign w:val="center"/>
          </w:tcPr>
          <w:p w14:paraId="43088232" w14:textId="77777777" w:rsidR="00F1055A" w:rsidRDefault="0059284E" w:rsidP="009706A3">
            <w:pPr>
              <w:pStyle w:val="Default"/>
              <w:rPr>
                <w:rFonts w:ascii="ＭＳ Ｐゴシック" w:eastAsia="ＭＳ Ｐゴシック" w:hAnsi="ＭＳ Ｐゴシック"/>
                <w:sz w:val="21"/>
                <w:szCs w:val="22"/>
              </w:rPr>
            </w:pPr>
            <w:r w:rsidRPr="0059284E">
              <w:rPr>
                <w:rFonts w:ascii="ＭＳ Ｐゴシック" w:eastAsia="ＭＳ Ｐゴシック" w:hAnsi="ＭＳ Ｐゴシック" w:hint="eastAsia"/>
                <w:sz w:val="21"/>
                <w:szCs w:val="22"/>
              </w:rPr>
              <w:t>特有な咳が消失していること又は適正な</w:t>
            </w:r>
          </w:p>
          <w:p w14:paraId="387782CB" w14:textId="77777777" w:rsidR="00F1055A" w:rsidRDefault="0059284E" w:rsidP="009706A3">
            <w:pPr>
              <w:pStyle w:val="Default"/>
              <w:rPr>
                <w:rFonts w:ascii="ＭＳ Ｐゴシック" w:eastAsia="ＭＳ Ｐゴシック" w:hAnsi="ＭＳ Ｐゴシック"/>
                <w:sz w:val="21"/>
                <w:szCs w:val="22"/>
              </w:rPr>
            </w:pPr>
            <w:r w:rsidRPr="0059284E">
              <w:rPr>
                <w:rFonts w:ascii="ＭＳ Ｐゴシック" w:eastAsia="ＭＳ Ｐゴシック" w:hAnsi="ＭＳ Ｐゴシック" w:hint="eastAsia"/>
                <w:sz w:val="21"/>
                <w:szCs w:val="22"/>
              </w:rPr>
              <w:t>抗菌性物質製剤による５日間の治療が</w:t>
            </w:r>
          </w:p>
          <w:p w14:paraId="5BE17C49" w14:textId="77777777" w:rsidR="0059284E" w:rsidRPr="0059284E" w:rsidRDefault="0059284E" w:rsidP="009706A3">
            <w:pPr>
              <w:pStyle w:val="Default"/>
              <w:rPr>
                <w:rFonts w:ascii="ＭＳ Ｐゴシック" w:eastAsia="ＭＳ Ｐゴシック" w:hAnsi="ＭＳ Ｐゴシック"/>
                <w:sz w:val="21"/>
                <w:szCs w:val="22"/>
              </w:rPr>
            </w:pPr>
            <w:r w:rsidRPr="0059284E">
              <w:rPr>
                <w:rFonts w:ascii="ＭＳ Ｐゴシック" w:eastAsia="ＭＳ Ｐゴシック" w:hAnsi="ＭＳ Ｐゴシック" w:hint="eastAsia"/>
                <w:sz w:val="21"/>
                <w:szCs w:val="22"/>
              </w:rPr>
              <w:t>終了していること</w:t>
            </w:r>
          </w:p>
        </w:tc>
      </w:tr>
      <w:tr w:rsidR="0059284E" w:rsidRPr="0059284E" w14:paraId="523A4C27" w14:textId="77777777" w:rsidTr="001C7CED">
        <w:trPr>
          <w:trHeight w:val="964"/>
        </w:trPr>
        <w:tc>
          <w:tcPr>
            <w:tcW w:w="2616" w:type="dxa"/>
            <w:vAlign w:val="center"/>
          </w:tcPr>
          <w:p w14:paraId="1FE34476" w14:textId="77777777" w:rsidR="00325860"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腸管出血性</w:t>
            </w:r>
          </w:p>
          <w:p w14:paraId="6CC620AE" w14:textId="77777777" w:rsidR="0059284E" w:rsidRPr="0059284E" w:rsidRDefault="0059284E" w:rsidP="00325860">
            <w:pPr>
              <w:autoSpaceDE w:val="0"/>
              <w:autoSpaceDN w:val="0"/>
              <w:adjustRightInd w:val="0"/>
              <w:ind w:firstLineChars="200" w:firstLine="42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大腸菌感染症</w:t>
            </w:r>
          </w:p>
          <w:p w14:paraId="07E0ADCC" w14:textId="77777777" w:rsidR="0059284E" w:rsidRPr="0059284E" w:rsidRDefault="0059284E" w:rsidP="00325860">
            <w:pPr>
              <w:autoSpaceDE w:val="0"/>
              <w:autoSpaceDN w:val="0"/>
              <w:adjustRightInd w:val="0"/>
              <w:ind w:firstLineChars="100" w:firstLine="21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sz w:val="21"/>
                <w:szCs w:val="22"/>
              </w:rPr>
              <w:t>(0157</w:t>
            </w:r>
            <w:r w:rsidRPr="0059284E">
              <w:rPr>
                <w:rFonts w:ascii="ＭＳ Ｐゴシック" w:eastAsia="ＭＳ Ｐゴシック" w:hAnsi="ＭＳ Ｐゴシック" w:cs="HG丸ｺﾞｼｯｸM-PRO" w:hint="eastAsia"/>
                <w:sz w:val="21"/>
                <w:szCs w:val="22"/>
              </w:rPr>
              <w:t>、</w:t>
            </w:r>
            <w:r w:rsidRPr="0059284E">
              <w:rPr>
                <w:rFonts w:ascii="ＭＳ Ｐゴシック" w:eastAsia="ＭＳ Ｐゴシック" w:hAnsi="ＭＳ Ｐゴシック" w:cs="HG丸ｺﾞｼｯｸM-PRO"/>
                <w:sz w:val="21"/>
                <w:szCs w:val="22"/>
              </w:rPr>
              <w:t>026</w:t>
            </w:r>
            <w:r w:rsidRPr="0059284E">
              <w:rPr>
                <w:rFonts w:ascii="ＭＳ Ｐゴシック" w:eastAsia="ＭＳ Ｐゴシック" w:hAnsi="ＭＳ Ｐゴシック" w:cs="HG丸ｺﾞｼｯｸM-PRO" w:hint="eastAsia"/>
                <w:sz w:val="21"/>
                <w:szCs w:val="22"/>
              </w:rPr>
              <w:t>、</w:t>
            </w:r>
            <w:r w:rsidRPr="0059284E">
              <w:rPr>
                <w:rFonts w:ascii="ＭＳ Ｐゴシック" w:eastAsia="ＭＳ Ｐゴシック" w:hAnsi="ＭＳ Ｐゴシック" w:cs="HG丸ｺﾞｼｯｸM-PRO"/>
                <w:sz w:val="21"/>
                <w:szCs w:val="22"/>
              </w:rPr>
              <w:t xml:space="preserve">0111 </w:t>
            </w:r>
            <w:r w:rsidRPr="0059284E">
              <w:rPr>
                <w:rFonts w:ascii="ＭＳ Ｐゴシック" w:eastAsia="ＭＳ Ｐゴシック" w:hAnsi="ＭＳ Ｐゴシック" w:cs="HG丸ｺﾞｼｯｸM-PRO" w:hint="eastAsia"/>
                <w:sz w:val="21"/>
                <w:szCs w:val="22"/>
              </w:rPr>
              <w:t>等</w:t>
            </w:r>
            <w:r w:rsidRPr="0059284E">
              <w:rPr>
                <w:rFonts w:ascii="ＭＳ Ｐゴシック" w:eastAsia="ＭＳ Ｐゴシック" w:hAnsi="ＭＳ Ｐゴシック" w:cs="HG丸ｺﾞｼｯｸM-PRO"/>
                <w:sz w:val="21"/>
                <w:szCs w:val="22"/>
              </w:rPr>
              <w:t>)</w:t>
            </w:r>
          </w:p>
        </w:tc>
        <w:tc>
          <w:tcPr>
            <w:tcW w:w="4084" w:type="dxa"/>
            <w:vAlign w:val="center"/>
          </w:tcPr>
          <w:p w14:paraId="517824E1" w14:textId="77777777" w:rsidR="0059284E" w:rsidRPr="0059284E" w:rsidRDefault="0059284E" w:rsidP="009706A3">
            <w:pPr>
              <w:rPr>
                <w:rFonts w:ascii="ＭＳ Ｐゴシック" w:eastAsia="ＭＳ Ｐゴシック" w:hAnsi="ＭＳ Ｐゴシック" w:cs="HG丸ｺﾞｼｯｸM-PRO"/>
                <w:sz w:val="21"/>
                <w:szCs w:val="22"/>
              </w:rPr>
            </w:pPr>
          </w:p>
        </w:tc>
        <w:tc>
          <w:tcPr>
            <w:tcW w:w="4084" w:type="dxa"/>
            <w:vAlign w:val="center"/>
          </w:tcPr>
          <w:p w14:paraId="092BA74E" w14:textId="77777777" w:rsidR="00F1055A"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症状が治まり、かつ、抗菌薬による治療が</w:t>
            </w:r>
          </w:p>
          <w:p w14:paraId="6ABE0D76" w14:textId="1BFCF9D7" w:rsidR="00F1055A"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終了し、</w:t>
            </w:r>
            <w:r w:rsidR="00ED1EC7">
              <w:rPr>
                <w:rFonts w:ascii="ＭＳ Ｐゴシック" w:eastAsia="ＭＳ Ｐゴシック" w:hAnsi="ＭＳ Ｐゴシック" w:cs="HG丸ｺﾞｼｯｸM-PRO" w:hint="eastAsia"/>
                <w:sz w:val="21"/>
                <w:szCs w:val="22"/>
              </w:rPr>
              <w:t>４８</w:t>
            </w:r>
            <w:r w:rsidRPr="0059284E">
              <w:rPr>
                <w:rFonts w:ascii="ＭＳ Ｐゴシック" w:eastAsia="ＭＳ Ｐゴシック" w:hAnsi="ＭＳ Ｐゴシック" w:cs="HG丸ｺﾞｼｯｸM-PRO" w:hint="eastAsia"/>
                <w:sz w:val="21"/>
                <w:szCs w:val="22"/>
              </w:rPr>
              <w:t>時間をあけて連続２回の検便に</w:t>
            </w:r>
          </w:p>
          <w:p w14:paraId="18175591" w14:textId="77777777" w:rsidR="0059284E" w:rsidRPr="0059284E" w:rsidRDefault="0059284E" w:rsidP="009706A3">
            <w:pPr>
              <w:autoSpaceDE w:val="0"/>
              <w:autoSpaceDN w:val="0"/>
              <w:adjustRightInd w:val="0"/>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よって、いずれも菌陰性が確認されたもの</w:t>
            </w:r>
          </w:p>
        </w:tc>
      </w:tr>
      <w:tr w:rsidR="001E0883" w:rsidRPr="0059284E" w14:paraId="32FF6BDB" w14:textId="77777777" w:rsidTr="001C7CED">
        <w:trPr>
          <w:trHeight w:val="624"/>
        </w:trPr>
        <w:tc>
          <w:tcPr>
            <w:tcW w:w="2616" w:type="dxa"/>
            <w:vAlign w:val="center"/>
          </w:tcPr>
          <w:p w14:paraId="21886204" w14:textId="77777777" w:rsidR="001E0883" w:rsidRPr="001E0883" w:rsidRDefault="001E0883" w:rsidP="009706A3">
            <w:pPr>
              <w:autoSpaceDE w:val="0"/>
              <w:autoSpaceDN w:val="0"/>
              <w:adjustRightInd w:val="0"/>
              <w:rPr>
                <w:rFonts w:ascii="ＭＳ Ｐゴシック" w:eastAsia="ＭＳ Ｐゴシック" w:hAnsi="ＭＳ Ｐゴシック" w:cs="HG丸ｺﾞｼｯｸM-PRO"/>
                <w:sz w:val="21"/>
                <w:szCs w:val="22"/>
              </w:rPr>
            </w:pPr>
            <w:r w:rsidRPr="001E0883">
              <w:rPr>
                <w:rFonts w:ascii="ＭＳ Ｐゴシック" w:eastAsia="ＭＳ Ｐゴシック" w:hAnsi="ＭＳ Ｐゴシック" w:cs="HG丸ｺﾞｼｯｸM-PRO" w:hint="eastAsia"/>
                <w:sz w:val="21"/>
                <w:szCs w:val="22"/>
              </w:rPr>
              <w:t>急性出血性結膜炎</w:t>
            </w:r>
          </w:p>
        </w:tc>
        <w:tc>
          <w:tcPr>
            <w:tcW w:w="4084" w:type="dxa"/>
            <w:vAlign w:val="center"/>
          </w:tcPr>
          <w:p w14:paraId="0824F1DF" w14:textId="77777777" w:rsidR="001E0883" w:rsidRPr="00D84FEE" w:rsidRDefault="001E0883" w:rsidP="009706A3">
            <w:pPr>
              <w:rPr>
                <w:rFonts w:ascii="ＭＳ Ｐゴシック" w:eastAsia="ＭＳ Ｐゴシック" w:hAnsi="ＭＳ Ｐゴシック" w:cs="HG丸ｺﾞｼｯｸM-PRO"/>
                <w:sz w:val="22"/>
                <w:szCs w:val="22"/>
              </w:rPr>
            </w:pPr>
          </w:p>
        </w:tc>
        <w:tc>
          <w:tcPr>
            <w:tcW w:w="4084" w:type="dxa"/>
            <w:vAlign w:val="center"/>
          </w:tcPr>
          <w:p w14:paraId="0C5FB741" w14:textId="77777777" w:rsidR="00F1055A" w:rsidRPr="00A5143F" w:rsidRDefault="001E0883" w:rsidP="009706A3">
            <w:pPr>
              <w:autoSpaceDE w:val="0"/>
              <w:autoSpaceDN w:val="0"/>
              <w:adjustRightInd w:val="0"/>
              <w:rPr>
                <w:rFonts w:ascii="ＭＳ Ｐゴシック" w:eastAsia="ＭＳ Ｐゴシック" w:hAnsi="ＭＳ Ｐゴシック" w:cs="HG丸ｺﾞｼｯｸM-PRO"/>
                <w:sz w:val="21"/>
                <w:szCs w:val="21"/>
              </w:rPr>
            </w:pPr>
            <w:r w:rsidRPr="00A5143F">
              <w:rPr>
                <w:rFonts w:ascii="ＭＳ Ｐゴシック" w:eastAsia="ＭＳ Ｐゴシック" w:hAnsi="ＭＳ Ｐゴシック" w:cs="HG丸ｺﾞｼｯｸM-PRO" w:hint="eastAsia"/>
                <w:sz w:val="21"/>
                <w:szCs w:val="21"/>
              </w:rPr>
              <w:t>医師により感染の恐れがないと認め</w:t>
            </w:r>
            <w:r w:rsidR="001F7BF8" w:rsidRPr="00A5143F">
              <w:rPr>
                <w:rFonts w:ascii="ＭＳ Ｐゴシック" w:eastAsia="ＭＳ Ｐゴシック" w:hAnsi="ＭＳ Ｐゴシック" w:cs="HG丸ｺﾞｼｯｸM-PRO" w:hint="eastAsia"/>
                <w:sz w:val="21"/>
                <w:szCs w:val="21"/>
              </w:rPr>
              <w:t>られて</w:t>
            </w:r>
          </w:p>
          <w:p w14:paraId="4F05F7C7" w14:textId="77777777" w:rsidR="001E0883" w:rsidRPr="00A5143F" w:rsidRDefault="001F7BF8" w:rsidP="009706A3">
            <w:pPr>
              <w:autoSpaceDE w:val="0"/>
              <w:autoSpaceDN w:val="0"/>
              <w:adjustRightInd w:val="0"/>
              <w:rPr>
                <w:rFonts w:ascii="ＭＳ Ｐゴシック" w:eastAsia="ＭＳ Ｐゴシック" w:hAnsi="ＭＳ Ｐゴシック" w:cs="HG丸ｺﾞｼｯｸM-PRO"/>
                <w:sz w:val="21"/>
                <w:szCs w:val="21"/>
              </w:rPr>
            </w:pPr>
            <w:r w:rsidRPr="00A5143F">
              <w:rPr>
                <w:rFonts w:ascii="ＭＳ Ｐゴシック" w:eastAsia="ＭＳ Ｐゴシック" w:hAnsi="ＭＳ Ｐゴシック" w:cs="HG丸ｺﾞｼｯｸM-PRO" w:hint="eastAsia"/>
                <w:sz w:val="21"/>
                <w:szCs w:val="21"/>
              </w:rPr>
              <w:t>いること</w:t>
            </w:r>
          </w:p>
        </w:tc>
      </w:tr>
      <w:tr w:rsidR="001E0883" w:rsidRPr="0059284E" w14:paraId="2FD1DE97" w14:textId="77777777" w:rsidTr="001C7CED">
        <w:trPr>
          <w:trHeight w:val="624"/>
        </w:trPr>
        <w:tc>
          <w:tcPr>
            <w:tcW w:w="2616" w:type="dxa"/>
            <w:vAlign w:val="center"/>
          </w:tcPr>
          <w:p w14:paraId="0BD96CE1" w14:textId="77777777" w:rsidR="001E0883" w:rsidRPr="0059284E" w:rsidRDefault="00535BEA" w:rsidP="009706A3">
            <w:pPr>
              <w:autoSpaceDE w:val="0"/>
              <w:autoSpaceDN w:val="0"/>
              <w:adjustRightInd w:val="0"/>
              <w:rPr>
                <w:rFonts w:ascii="ＭＳ Ｐゴシック" w:eastAsia="ＭＳ Ｐゴシック" w:hAnsi="ＭＳ Ｐゴシック" w:cs="HG丸ｺﾞｼｯｸM-PRO"/>
                <w:sz w:val="21"/>
                <w:szCs w:val="22"/>
              </w:rPr>
            </w:pPr>
            <w:r>
              <w:rPr>
                <w:rFonts w:ascii="ＭＳ Ｐゴシック" w:eastAsia="ＭＳ Ｐゴシック" w:hAnsi="ＭＳ Ｐゴシック" w:cs="HG丸ｺﾞｼｯｸM-PRO" w:hint="eastAsia"/>
                <w:sz w:val="21"/>
                <w:szCs w:val="22"/>
              </w:rPr>
              <w:t>髄膜炎菌</w:t>
            </w:r>
            <w:r w:rsidR="001E0883">
              <w:rPr>
                <w:rFonts w:ascii="ＭＳ Ｐゴシック" w:eastAsia="ＭＳ Ｐゴシック" w:hAnsi="ＭＳ Ｐゴシック" w:cs="HG丸ｺﾞｼｯｸM-PRO" w:hint="eastAsia"/>
                <w:sz w:val="21"/>
                <w:szCs w:val="22"/>
              </w:rPr>
              <w:t>性髄膜炎</w:t>
            </w:r>
          </w:p>
        </w:tc>
        <w:tc>
          <w:tcPr>
            <w:tcW w:w="4084" w:type="dxa"/>
            <w:vAlign w:val="center"/>
          </w:tcPr>
          <w:p w14:paraId="2F32AFAF" w14:textId="77777777" w:rsidR="001E0883" w:rsidRPr="0059284E" w:rsidRDefault="001E0883" w:rsidP="009706A3">
            <w:pPr>
              <w:rPr>
                <w:rFonts w:ascii="ＭＳ Ｐゴシック" w:eastAsia="ＭＳ Ｐゴシック" w:hAnsi="ＭＳ Ｐゴシック" w:cs="HG丸ｺﾞｼｯｸM-PRO"/>
                <w:sz w:val="21"/>
                <w:szCs w:val="22"/>
              </w:rPr>
            </w:pPr>
          </w:p>
        </w:tc>
        <w:tc>
          <w:tcPr>
            <w:tcW w:w="4084" w:type="dxa"/>
            <w:vAlign w:val="center"/>
          </w:tcPr>
          <w:p w14:paraId="468A8C0A" w14:textId="77777777" w:rsidR="00F1055A" w:rsidRPr="00A5143F" w:rsidRDefault="001E0883" w:rsidP="009706A3">
            <w:pPr>
              <w:autoSpaceDE w:val="0"/>
              <w:autoSpaceDN w:val="0"/>
              <w:adjustRightInd w:val="0"/>
              <w:rPr>
                <w:rFonts w:ascii="ＭＳ Ｐゴシック" w:eastAsia="ＭＳ Ｐゴシック" w:hAnsi="ＭＳ Ｐゴシック" w:cs="HG丸ｺﾞｼｯｸM-PRO"/>
                <w:sz w:val="21"/>
                <w:szCs w:val="21"/>
              </w:rPr>
            </w:pPr>
            <w:r w:rsidRPr="00A5143F">
              <w:rPr>
                <w:rFonts w:ascii="ＭＳ Ｐゴシック" w:eastAsia="ＭＳ Ｐゴシック" w:hAnsi="ＭＳ Ｐゴシック" w:cs="HG丸ｺﾞｼｯｸM-PRO" w:hint="eastAsia"/>
                <w:sz w:val="21"/>
                <w:szCs w:val="21"/>
              </w:rPr>
              <w:t>医師により感染の恐れがないと認め</w:t>
            </w:r>
            <w:r w:rsidR="001F7BF8" w:rsidRPr="00A5143F">
              <w:rPr>
                <w:rFonts w:ascii="ＭＳ Ｐゴシック" w:eastAsia="ＭＳ Ｐゴシック" w:hAnsi="ＭＳ Ｐゴシック" w:cs="HG丸ｺﾞｼｯｸM-PRO" w:hint="eastAsia"/>
                <w:sz w:val="21"/>
                <w:szCs w:val="21"/>
              </w:rPr>
              <w:t>られて</w:t>
            </w:r>
          </w:p>
          <w:p w14:paraId="4C2B2FB4" w14:textId="77777777" w:rsidR="001E0883" w:rsidRPr="00A5143F" w:rsidRDefault="001F7BF8" w:rsidP="009706A3">
            <w:pPr>
              <w:autoSpaceDE w:val="0"/>
              <w:autoSpaceDN w:val="0"/>
              <w:adjustRightInd w:val="0"/>
              <w:rPr>
                <w:rFonts w:ascii="ＭＳ Ｐゴシック" w:eastAsia="ＭＳ Ｐゴシック" w:hAnsi="ＭＳ Ｐゴシック" w:cs="HG丸ｺﾞｼｯｸM-PRO"/>
                <w:sz w:val="21"/>
                <w:szCs w:val="21"/>
              </w:rPr>
            </w:pPr>
            <w:r w:rsidRPr="00A5143F">
              <w:rPr>
                <w:rFonts w:ascii="ＭＳ Ｐゴシック" w:eastAsia="ＭＳ Ｐゴシック" w:hAnsi="ＭＳ Ｐゴシック" w:cs="HG丸ｺﾞｼｯｸM-PRO" w:hint="eastAsia"/>
                <w:sz w:val="21"/>
                <w:szCs w:val="21"/>
              </w:rPr>
              <w:t>いること</w:t>
            </w:r>
          </w:p>
        </w:tc>
      </w:tr>
    </w:tbl>
    <w:p w14:paraId="5B3ACABB" w14:textId="0D9D2BB4" w:rsidR="001C7CED" w:rsidRDefault="001C7CED" w:rsidP="005C02A0">
      <w:pPr>
        <w:rPr>
          <w:rFonts w:ascii="ＭＳ Ｐゴシック" w:eastAsia="ＭＳ Ｐゴシック" w:hAnsi="ＭＳ Ｐゴシック"/>
          <w:sz w:val="22"/>
          <w:szCs w:val="21"/>
        </w:rPr>
      </w:pPr>
      <w:r>
        <w:rPr>
          <w:rFonts w:ascii="ＭＳ 明朝" w:eastAsia="ＭＳ 明朝" w:hAnsi="ＭＳ 明朝" w:hint="eastAsia"/>
          <w:sz w:val="24"/>
        </w:rPr>
        <w:t xml:space="preserve">　</w:t>
      </w:r>
      <w:r w:rsidR="005C02A0">
        <w:rPr>
          <w:rFonts w:ascii="ＭＳ 明朝" w:eastAsia="ＭＳ 明朝" w:hAnsi="ＭＳ 明朝" w:hint="eastAsia"/>
          <w:sz w:val="24"/>
        </w:rPr>
        <w:t xml:space="preserve">　</w:t>
      </w:r>
      <w:r w:rsidRPr="003F70EA">
        <w:rPr>
          <w:rFonts w:ascii="ＭＳ Ｐゴシック" w:eastAsia="ＭＳ Ｐゴシック" w:hAnsi="ＭＳ Ｐゴシック" w:hint="eastAsia"/>
          <w:sz w:val="22"/>
          <w:szCs w:val="21"/>
        </w:rPr>
        <w:t>※インフルエンザ・</w:t>
      </w:r>
      <w:r w:rsidR="003F70EA" w:rsidRPr="003F70EA">
        <w:rPr>
          <w:rFonts w:ascii="ＭＳ Ｐゴシック" w:eastAsia="ＭＳ Ｐゴシック" w:hAnsi="ＭＳ Ｐゴシック" w:hint="eastAsia"/>
          <w:sz w:val="22"/>
          <w:szCs w:val="21"/>
        </w:rPr>
        <w:t>新型</w:t>
      </w:r>
      <w:r w:rsidRPr="003F70EA">
        <w:rPr>
          <w:rFonts w:ascii="ＭＳ Ｐゴシック" w:eastAsia="ＭＳ Ｐゴシック" w:hAnsi="ＭＳ Ｐゴシック" w:hint="eastAsia"/>
          <w:sz w:val="22"/>
          <w:szCs w:val="21"/>
        </w:rPr>
        <w:t>コロナウイルス感染症に感染した場合は専用の登園届にご記入の上、提出してください。</w:t>
      </w:r>
    </w:p>
    <w:p w14:paraId="1BB86F93" w14:textId="77777777" w:rsidR="005C02A0" w:rsidRPr="005C02A0" w:rsidRDefault="005C02A0" w:rsidP="005C02A0">
      <w:pPr>
        <w:rPr>
          <w:rFonts w:ascii="ＭＳ Ｐゴシック" w:eastAsia="ＭＳ Ｐゴシック" w:hAnsi="ＭＳ Ｐゴシック"/>
          <w:sz w:val="22"/>
          <w:szCs w:val="21"/>
        </w:rPr>
      </w:pPr>
    </w:p>
    <w:p w14:paraId="2155044D" w14:textId="6951B2AA" w:rsidR="00050B9E" w:rsidRPr="0059284E" w:rsidRDefault="00050B9E" w:rsidP="00050B9E">
      <w:pPr>
        <w:rPr>
          <w:rFonts w:ascii="ＭＳ Ｐゴシック" w:eastAsia="ＭＳ Ｐゴシック" w:hAnsi="ＭＳ Ｐゴシック"/>
          <w:sz w:val="24"/>
        </w:rPr>
      </w:pPr>
      <w:r>
        <w:rPr>
          <w:rFonts w:ascii="ＭＳ 明朝" w:eastAsia="ＭＳ 明朝" w:hAnsi="ＭＳ 明朝" w:hint="eastAsia"/>
          <w:sz w:val="24"/>
        </w:rPr>
        <w:lastRenderedPageBreak/>
        <w:t>〈</w:t>
      </w:r>
      <w:r>
        <w:rPr>
          <w:rFonts w:ascii="ＭＳ Ｐゴシック" w:eastAsia="ＭＳ Ｐゴシック" w:hAnsi="ＭＳ Ｐゴシック" w:hint="eastAsia"/>
          <w:sz w:val="24"/>
        </w:rPr>
        <w:t>保護者</w:t>
      </w:r>
      <w:r w:rsidRPr="0059284E">
        <w:rPr>
          <w:rFonts w:ascii="ＭＳ Ｐゴシック" w:eastAsia="ＭＳ Ｐゴシック" w:hAnsi="ＭＳ Ｐゴシック" w:hint="eastAsia"/>
          <w:sz w:val="24"/>
        </w:rPr>
        <w:t>記入用〉</w:t>
      </w:r>
      <w:r w:rsidR="007509FD" w:rsidRPr="00616126">
        <w:rPr>
          <w:rFonts w:ascii="ＭＳ Ｐゴシック" w:eastAsia="ＭＳ Ｐゴシック" w:hAnsi="ＭＳ Ｐゴシック" w:hint="eastAsia"/>
          <w:sz w:val="22"/>
        </w:rPr>
        <w:t>★医師の診断を受け、保護者が記入し提出してください。</w:t>
      </w:r>
      <w:r w:rsidR="00ED0DBF">
        <w:rPr>
          <w:rFonts w:ascii="ＭＳ Ｐゴシック" w:eastAsia="ＭＳ Ｐゴシック" w:hAnsi="ＭＳ Ｐゴシック" w:hint="eastAsia"/>
          <w:sz w:val="22"/>
        </w:rPr>
        <w:t xml:space="preserve">　　　　　　</w:t>
      </w:r>
      <w:r w:rsidR="007908A8">
        <w:rPr>
          <w:rFonts w:ascii="ＭＳ Ｐゴシック" w:eastAsia="ＭＳ Ｐゴシック" w:hAnsi="ＭＳ Ｐゴシック" w:hint="eastAsia"/>
          <w:sz w:val="22"/>
        </w:rPr>
        <w:t xml:space="preserve">　</w:t>
      </w:r>
      <w:r w:rsidR="001C7CED">
        <w:rPr>
          <w:rFonts w:ascii="ＭＳ Ｐゴシック" w:eastAsia="ＭＳ Ｐゴシック" w:hAnsi="ＭＳ Ｐゴシック" w:hint="eastAsia"/>
          <w:sz w:val="22"/>
        </w:rPr>
        <w:t xml:space="preserve">〈２０２３（Ｒ５）年３月　</w:t>
      </w:r>
      <w:r w:rsidR="007908A8">
        <w:rPr>
          <w:rFonts w:ascii="ＭＳ Ｐゴシック" w:eastAsia="ＭＳ Ｐゴシック" w:hAnsi="ＭＳ Ｐゴシック" w:hint="eastAsia"/>
          <w:sz w:val="22"/>
        </w:rPr>
        <w:t>改訂</w:t>
      </w:r>
      <w:r w:rsidR="001C7CED">
        <w:rPr>
          <w:rFonts w:ascii="ＭＳ Ｐゴシック" w:eastAsia="ＭＳ Ｐゴシック" w:hAnsi="ＭＳ Ｐゴシック" w:hint="eastAsia"/>
          <w:sz w:val="22"/>
        </w:rPr>
        <w:t>〉</w:t>
      </w:r>
    </w:p>
    <w:tbl>
      <w:tblPr>
        <w:tblStyle w:val="a3"/>
        <w:tblW w:w="0" w:type="auto"/>
        <w:tblInd w:w="250" w:type="dxa"/>
        <w:tblLook w:val="04A0" w:firstRow="1" w:lastRow="0" w:firstColumn="1" w:lastColumn="0" w:noHBand="0" w:noVBand="1"/>
      </w:tblPr>
      <w:tblGrid>
        <w:gridCol w:w="10490"/>
      </w:tblGrid>
      <w:tr w:rsidR="00050B9E" w:rsidRPr="0059284E" w14:paraId="68395BB3" w14:textId="77777777" w:rsidTr="002C0874">
        <w:trPr>
          <w:trHeight w:val="5204"/>
        </w:trPr>
        <w:tc>
          <w:tcPr>
            <w:tcW w:w="10490" w:type="dxa"/>
          </w:tcPr>
          <w:p w14:paraId="5592AF59" w14:textId="77777777" w:rsidR="00050B9E" w:rsidRPr="0059284E" w:rsidRDefault="00050B9E" w:rsidP="009706A3">
            <w:pPr>
              <w:ind w:firstLineChars="100" w:firstLine="161"/>
              <w:jc w:val="center"/>
              <w:rPr>
                <w:rFonts w:ascii="ＭＳ Ｐゴシック" w:eastAsia="ＭＳ Ｐゴシック" w:hAnsi="ＭＳ Ｐゴシック"/>
                <w:b/>
                <w:sz w:val="16"/>
                <w:szCs w:val="36"/>
              </w:rPr>
            </w:pPr>
          </w:p>
          <w:p w14:paraId="775DDE11" w14:textId="77777777" w:rsidR="00050B9E" w:rsidRPr="0059284E" w:rsidRDefault="00050B9E" w:rsidP="009706A3">
            <w:pPr>
              <w:ind w:firstLineChars="100" w:firstLine="281"/>
              <w:jc w:val="center"/>
              <w:rPr>
                <w:rFonts w:ascii="ＭＳ Ｐゴシック" w:eastAsia="ＭＳ Ｐゴシック" w:hAnsi="ＭＳ Ｐゴシック"/>
                <w:b/>
                <w:sz w:val="28"/>
                <w:szCs w:val="36"/>
              </w:rPr>
            </w:pPr>
            <w:r>
              <w:rPr>
                <w:rFonts w:ascii="ＭＳ Ｐゴシック" w:eastAsia="ＭＳ Ｐゴシック" w:hAnsi="ＭＳ Ｐゴシック" w:hint="eastAsia"/>
                <w:b/>
                <w:sz w:val="28"/>
                <w:szCs w:val="36"/>
              </w:rPr>
              <w:t xml:space="preserve">登　　園　　届　　</w:t>
            </w:r>
            <w:r w:rsidRPr="00050B9E">
              <w:rPr>
                <w:rFonts w:ascii="ＭＳ Ｐゴシック" w:eastAsia="ＭＳ Ｐゴシック" w:hAnsi="ＭＳ Ｐゴシック" w:hint="eastAsia"/>
                <w:sz w:val="24"/>
                <w:szCs w:val="36"/>
              </w:rPr>
              <w:t>（保護者</w:t>
            </w:r>
            <w:r w:rsidR="00B071CF">
              <w:rPr>
                <w:rFonts w:ascii="ＭＳ Ｐゴシック" w:eastAsia="ＭＳ Ｐゴシック" w:hAnsi="ＭＳ Ｐゴシック" w:hint="eastAsia"/>
                <w:sz w:val="24"/>
                <w:szCs w:val="36"/>
              </w:rPr>
              <w:t>記入</w:t>
            </w:r>
            <w:r w:rsidRPr="00050B9E">
              <w:rPr>
                <w:rFonts w:ascii="ＭＳ Ｐゴシック" w:eastAsia="ＭＳ Ｐゴシック" w:hAnsi="ＭＳ Ｐゴシック" w:hint="eastAsia"/>
                <w:sz w:val="24"/>
                <w:szCs w:val="36"/>
              </w:rPr>
              <w:t>）</w:t>
            </w:r>
          </w:p>
          <w:p w14:paraId="671D323A" w14:textId="77777777" w:rsidR="00050B9E" w:rsidRPr="0059284E" w:rsidRDefault="00050B9E" w:rsidP="009706A3">
            <w:pPr>
              <w:ind w:firstLineChars="100" w:firstLine="240"/>
              <w:rPr>
                <w:rFonts w:ascii="ＭＳ Ｐゴシック" w:eastAsia="ＭＳ Ｐゴシック" w:hAnsi="ＭＳ Ｐゴシック"/>
                <w:sz w:val="24"/>
                <w:szCs w:val="24"/>
              </w:rPr>
            </w:pPr>
            <w:r w:rsidRPr="0059284E">
              <w:rPr>
                <w:rFonts w:ascii="ＭＳ Ｐゴシック" w:eastAsia="ＭＳ Ｐゴシック" w:hAnsi="ＭＳ Ｐゴシック" w:hint="eastAsia"/>
                <w:sz w:val="24"/>
                <w:szCs w:val="24"/>
              </w:rPr>
              <w:t>社会福祉法人　むつみ会</w:t>
            </w:r>
          </w:p>
          <w:p w14:paraId="661CC53E" w14:textId="6076A195" w:rsidR="00050B9E" w:rsidRPr="0059284E" w:rsidRDefault="00050B9E" w:rsidP="009706A3">
            <w:pPr>
              <w:ind w:firstLineChars="300" w:firstLine="720"/>
              <w:rPr>
                <w:rFonts w:ascii="ＭＳ Ｐゴシック" w:eastAsia="ＭＳ Ｐゴシック" w:hAnsi="ＭＳ Ｐゴシック"/>
                <w:sz w:val="24"/>
                <w:szCs w:val="24"/>
              </w:rPr>
            </w:pPr>
            <w:r w:rsidRPr="0059284E">
              <w:rPr>
                <w:rFonts w:ascii="ＭＳ Ｐゴシック" w:eastAsia="ＭＳ Ｐゴシック" w:hAnsi="ＭＳ Ｐゴシック" w:hint="eastAsia"/>
                <w:sz w:val="24"/>
                <w:szCs w:val="24"/>
                <w:u w:val="single"/>
              </w:rPr>
              <w:t xml:space="preserve">　　ゆりかご保育園</w:t>
            </w:r>
            <w:r w:rsidR="00272B60">
              <w:rPr>
                <w:rFonts w:ascii="ＭＳ Ｐゴシック" w:eastAsia="ＭＳ Ｐゴシック" w:hAnsi="ＭＳ Ｐゴシック" w:hint="eastAsia"/>
                <w:sz w:val="24"/>
                <w:szCs w:val="24"/>
                <w:u w:val="single"/>
              </w:rPr>
              <w:t xml:space="preserve">　園</w:t>
            </w:r>
            <w:r w:rsidRPr="0059284E">
              <w:rPr>
                <w:rFonts w:ascii="ＭＳ Ｐゴシック" w:eastAsia="ＭＳ Ｐゴシック" w:hAnsi="ＭＳ Ｐゴシック" w:hint="eastAsia"/>
                <w:sz w:val="24"/>
                <w:szCs w:val="24"/>
                <w:u w:val="single"/>
              </w:rPr>
              <w:t xml:space="preserve">長　</w:t>
            </w:r>
            <w:r w:rsidR="00A5143F">
              <w:rPr>
                <w:rFonts w:ascii="ＭＳ Ｐゴシック" w:eastAsia="ＭＳ Ｐゴシック" w:hAnsi="ＭＳ Ｐゴシック" w:hint="eastAsia"/>
                <w:sz w:val="24"/>
                <w:szCs w:val="24"/>
                <w:u w:val="single"/>
              </w:rPr>
              <w:t>様</w:t>
            </w:r>
            <w:r w:rsidRPr="0059284E">
              <w:rPr>
                <w:rFonts w:ascii="ＭＳ Ｐゴシック" w:eastAsia="ＭＳ Ｐゴシック" w:hAnsi="ＭＳ Ｐゴシック" w:hint="eastAsia"/>
                <w:sz w:val="24"/>
                <w:szCs w:val="24"/>
                <w:u w:val="single"/>
              </w:rPr>
              <w:t xml:space="preserve">　　</w:t>
            </w:r>
            <w:r w:rsidRPr="0059284E">
              <w:rPr>
                <w:rFonts w:ascii="ＭＳ Ｐゴシック" w:eastAsia="ＭＳ Ｐゴシック" w:hAnsi="ＭＳ Ｐゴシック" w:hint="eastAsia"/>
                <w:sz w:val="24"/>
                <w:szCs w:val="24"/>
              </w:rPr>
              <w:t xml:space="preserve">　　　　　　　　　　</w:t>
            </w:r>
          </w:p>
          <w:p w14:paraId="78C7C41F" w14:textId="77777777" w:rsidR="00050B9E" w:rsidRPr="0059284E" w:rsidRDefault="00050B9E" w:rsidP="00050B9E">
            <w:pPr>
              <w:ind w:firstLineChars="2200" w:firstLine="5280"/>
              <w:rPr>
                <w:rFonts w:ascii="ＭＳ Ｐゴシック" w:eastAsia="ＭＳ Ｐゴシック" w:hAnsi="ＭＳ Ｐゴシック"/>
                <w:sz w:val="24"/>
                <w:szCs w:val="24"/>
                <w:u w:val="single"/>
              </w:rPr>
            </w:pPr>
            <w:r w:rsidRPr="0059284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single"/>
              </w:rPr>
              <w:t>園児氏名</w:t>
            </w:r>
            <w:r w:rsidRPr="0059284E">
              <w:rPr>
                <w:rFonts w:ascii="ＭＳ Ｐゴシック" w:eastAsia="ＭＳ Ｐゴシック" w:hAnsi="ＭＳ Ｐゴシック" w:hint="eastAsia"/>
                <w:sz w:val="24"/>
                <w:szCs w:val="24"/>
                <w:u w:val="single"/>
              </w:rPr>
              <w:t xml:space="preserve">　　　　　　　　　　　　　　　　　　　　　　</w:t>
            </w:r>
          </w:p>
          <w:p w14:paraId="22BBC8FB" w14:textId="77777777" w:rsidR="00050B9E" w:rsidRDefault="00050B9E" w:rsidP="00050B9E">
            <w:pPr>
              <w:rPr>
                <w:rFonts w:ascii="ＭＳ Ｐゴシック" w:eastAsia="ＭＳ Ｐゴシック" w:hAnsi="ＭＳ Ｐゴシック"/>
                <w:sz w:val="24"/>
                <w:szCs w:val="24"/>
                <w:u w:val="single"/>
              </w:rPr>
            </w:pPr>
          </w:p>
          <w:p w14:paraId="191A186E" w14:textId="77777777" w:rsidR="00050B9E" w:rsidRDefault="00050B9E" w:rsidP="00050B9E">
            <w:pPr>
              <w:rPr>
                <w:rFonts w:ascii="ＭＳ Ｐゴシック" w:eastAsia="ＭＳ Ｐゴシック" w:hAnsi="ＭＳ Ｐゴシック"/>
                <w:sz w:val="24"/>
                <w:szCs w:val="24"/>
                <w:u w:val="single"/>
              </w:rPr>
            </w:pPr>
          </w:p>
          <w:p w14:paraId="1928063C" w14:textId="77777777" w:rsidR="00050B9E" w:rsidRPr="00050B9E" w:rsidRDefault="00050B9E" w:rsidP="00050B9E">
            <w:pPr>
              <w:rPr>
                <w:rFonts w:ascii="ＭＳ Ｐゴシック" w:eastAsia="ＭＳ Ｐゴシック" w:hAnsi="ＭＳ Ｐゴシック"/>
                <w:sz w:val="24"/>
                <w:szCs w:val="24"/>
              </w:rPr>
            </w:pPr>
            <w:r w:rsidRPr="0059284E">
              <w:rPr>
                <w:rFonts w:ascii="ＭＳ Ｐゴシック" w:eastAsia="ＭＳ Ｐゴシック" w:hAnsi="ＭＳ Ｐゴシック" w:hint="eastAsia"/>
                <w:sz w:val="24"/>
                <w:szCs w:val="24"/>
              </w:rPr>
              <w:t xml:space="preserve">　　</w:t>
            </w:r>
            <w:r w:rsidRPr="00050B9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病</w:t>
            </w:r>
            <w:r w:rsidR="002C0874">
              <w:rPr>
                <w:rFonts w:ascii="ＭＳ Ｐゴシック" w:eastAsia="ＭＳ Ｐゴシック" w:hAnsi="ＭＳ Ｐゴシック" w:hint="eastAsia"/>
                <w:sz w:val="24"/>
                <w:szCs w:val="24"/>
              </w:rPr>
              <w:t xml:space="preserve">　</w:t>
            </w:r>
            <w:r w:rsidRPr="00050B9E">
              <w:rPr>
                <w:rFonts w:ascii="ＭＳ Ｐゴシック" w:eastAsia="ＭＳ Ｐゴシック" w:hAnsi="ＭＳ Ｐゴシック" w:hint="eastAsia"/>
                <w:sz w:val="24"/>
                <w:szCs w:val="24"/>
              </w:rPr>
              <w:t>名</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rPr>
              <w:t xml:space="preserve">　」　</w:t>
            </w:r>
            <w:r w:rsidRPr="00050B9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と診断され</w:t>
            </w:r>
          </w:p>
          <w:p w14:paraId="2F83F035" w14:textId="77777777" w:rsidR="00050B9E" w:rsidRPr="0059284E" w:rsidRDefault="00050B9E" w:rsidP="009706A3">
            <w:pPr>
              <w:ind w:firstLineChars="100" w:firstLine="240"/>
              <w:rPr>
                <w:rFonts w:ascii="ＭＳ Ｐゴシック" w:eastAsia="ＭＳ Ｐゴシック" w:hAnsi="ＭＳ Ｐゴシック"/>
                <w:sz w:val="24"/>
                <w:szCs w:val="24"/>
              </w:rPr>
            </w:pPr>
            <w:r w:rsidRPr="0059284E">
              <w:rPr>
                <w:rFonts w:ascii="ＭＳ Ｐゴシック" w:eastAsia="ＭＳ Ｐゴシック" w:hAnsi="ＭＳ Ｐゴシック" w:hint="eastAsia"/>
                <w:sz w:val="24"/>
                <w:szCs w:val="24"/>
              </w:rPr>
              <w:t xml:space="preserve">　</w:t>
            </w:r>
          </w:p>
          <w:p w14:paraId="73A2F4DF" w14:textId="77777777" w:rsidR="00050B9E" w:rsidRPr="00050B9E" w:rsidRDefault="00050B9E" w:rsidP="009706A3">
            <w:pPr>
              <w:ind w:firstLineChars="100" w:firstLine="240"/>
              <w:rPr>
                <w:rFonts w:ascii="ＭＳ Ｐゴシック" w:eastAsia="ＭＳ Ｐゴシック" w:hAnsi="ＭＳ Ｐゴシック"/>
                <w:sz w:val="24"/>
                <w:szCs w:val="24"/>
              </w:rPr>
            </w:pPr>
            <w:r w:rsidRPr="0059284E">
              <w:rPr>
                <w:rFonts w:ascii="ＭＳ Ｐゴシック" w:eastAsia="ＭＳ Ｐゴシック" w:hAnsi="ＭＳ Ｐゴシック" w:hint="eastAsia"/>
                <w:sz w:val="24"/>
                <w:szCs w:val="24"/>
                <w:u w:val="single"/>
              </w:rPr>
              <w:t xml:space="preserve">　　　　　　年　　　　月　　　　日</w:t>
            </w:r>
            <w:r>
              <w:rPr>
                <w:rFonts w:ascii="ＭＳ Ｐゴシック" w:eastAsia="ＭＳ Ｐゴシック" w:hAnsi="ＭＳ Ｐゴシック" w:hint="eastAsia"/>
                <w:sz w:val="24"/>
                <w:szCs w:val="24"/>
              </w:rPr>
              <w:t xml:space="preserve">　　医療機関名</w:t>
            </w:r>
            <w:r w:rsidR="007509FD">
              <w:rPr>
                <w:rFonts w:ascii="ＭＳ Ｐゴシック" w:eastAsia="ＭＳ Ｐゴシック" w:hAnsi="ＭＳ Ｐゴシック" w:hint="eastAsia"/>
                <w:sz w:val="24"/>
                <w:szCs w:val="24"/>
              </w:rPr>
              <w:t>「</w:t>
            </w:r>
            <w:r w:rsidR="007509FD">
              <w:rPr>
                <w:rFonts w:ascii="ＭＳ Ｐゴシック" w:eastAsia="ＭＳ Ｐゴシック" w:hAnsi="ＭＳ Ｐゴシック" w:hint="eastAsia"/>
                <w:sz w:val="24"/>
                <w:szCs w:val="24"/>
                <w:u w:val="single"/>
              </w:rPr>
              <w:t xml:space="preserve">　　　　　　　　　　　　　　　　　　　　　　　　</w:t>
            </w:r>
            <w:r w:rsidR="007509FD">
              <w:rPr>
                <w:rFonts w:ascii="ＭＳ Ｐゴシック" w:eastAsia="ＭＳ Ｐゴシック" w:hAnsi="ＭＳ Ｐゴシック" w:hint="eastAsia"/>
                <w:sz w:val="24"/>
                <w:szCs w:val="24"/>
              </w:rPr>
              <w:t xml:space="preserve">　」　において</w:t>
            </w:r>
          </w:p>
          <w:p w14:paraId="4D990420" w14:textId="77777777" w:rsidR="00C93DF2" w:rsidRDefault="007509FD" w:rsidP="009706A3">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病状が</w:t>
            </w:r>
            <w:r w:rsidR="00050B9E" w:rsidRPr="0059284E">
              <w:rPr>
                <w:rFonts w:ascii="ＭＳ Ｐゴシック" w:eastAsia="ＭＳ Ｐゴシック" w:hAnsi="ＭＳ Ｐゴシック" w:hint="eastAsia"/>
                <w:sz w:val="24"/>
                <w:szCs w:val="24"/>
              </w:rPr>
              <w:t>回復し、下記の「登園のめやす」に基づき集団生活に</w:t>
            </w:r>
            <w:r>
              <w:rPr>
                <w:rFonts w:ascii="ＭＳ Ｐゴシック" w:eastAsia="ＭＳ Ｐゴシック" w:hAnsi="ＭＳ Ｐゴシック" w:hint="eastAsia"/>
                <w:sz w:val="24"/>
                <w:szCs w:val="24"/>
              </w:rPr>
              <w:t>支障がない状態と判断されました</w:t>
            </w:r>
            <w:r w:rsidR="00C93DF2">
              <w:rPr>
                <w:rFonts w:ascii="ＭＳ Ｐゴシック" w:eastAsia="ＭＳ Ｐゴシック" w:hAnsi="ＭＳ Ｐゴシック" w:hint="eastAsia"/>
                <w:sz w:val="24"/>
                <w:szCs w:val="24"/>
              </w:rPr>
              <w:t>ので</w:t>
            </w:r>
          </w:p>
          <w:p w14:paraId="024015DF" w14:textId="77777777" w:rsidR="00050B9E" w:rsidRPr="0059284E" w:rsidRDefault="007509FD" w:rsidP="009706A3">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登園いたします。</w:t>
            </w:r>
          </w:p>
          <w:p w14:paraId="6F93C21B" w14:textId="77777777" w:rsidR="00050B9E" w:rsidRPr="0059284E" w:rsidRDefault="00050B9E" w:rsidP="009706A3">
            <w:pPr>
              <w:ind w:firstLineChars="100" w:firstLine="240"/>
              <w:rPr>
                <w:rFonts w:ascii="ＭＳ Ｐゴシック" w:eastAsia="ＭＳ Ｐゴシック" w:hAnsi="ＭＳ Ｐゴシック"/>
                <w:sz w:val="24"/>
                <w:szCs w:val="24"/>
              </w:rPr>
            </w:pPr>
          </w:p>
          <w:p w14:paraId="128A8B90" w14:textId="77777777" w:rsidR="007509FD" w:rsidRDefault="00050B9E" w:rsidP="007509FD">
            <w:pPr>
              <w:ind w:firstLineChars="100" w:firstLine="240"/>
              <w:rPr>
                <w:rFonts w:ascii="ＭＳ Ｐゴシック" w:eastAsia="ＭＳ Ｐゴシック" w:hAnsi="ＭＳ Ｐゴシック"/>
                <w:sz w:val="24"/>
                <w:szCs w:val="24"/>
                <w:u w:val="single"/>
              </w:rPr>
            </w:pPr>
            <w:r w:rsidRPr="0059284E">
              <w:rPr>
                <w:rFonts w:ascii="ＭＳ Ｐゴシック" w:eastAsia="ＭＳ Ｐゴシック" w:hAnsi="ＭＳ Ｐゴシック" w:hint="eastAsia"/>
                <w:sz w:val="24"/>
                <w:szCs w:val="24"/>
              </w:rPr>
              <w:t xml:space="preserve">　　　　　　　　　　　　　　　　</w:t>
            </w:r>
            <w:r w:rsidR="007509FD">
              <w:rPr>
                <w:rFonts w:ascii="ＭＳ Ｐゴシック" w:eastAsia="ＭＳ Ｐゴシック" w:hAnsi="ＭＳ Ｐゴシック" w:hint="eastAsia"/>
                <w:sz w:val="24"/>
                <w:szCs w:val="24"/>
              </w:rPr>
              <w:t xml:space="preserve">　　　　　</w:t>
            </w:r>
            <w:r w:rsidRPr="0059284E">
              <w:rPr>
                <w:rFonts w:ascii="ＭＳ Ｐゴシック" w:eastAsia="ＭＳ Ｐゴシック" w:hAnsi="ＭＳ Ｐゴシック" w:hint="eastAsia"/>
                <w:sz w:val="24"/>
                <w:szCs w:val="24"/>
              </w:rPr>
              <w:t xml:space="preserve">　　</w:t>
            </w:r>
            <w:r w:rsidR="007509FD">
              <w:rPr>
                <w:rFonts w:ascii="ＭＳ Ｐゴシック" w:eastAsia="ＭＳ Ｐゴシック" w:hAnsi="ＭＳ Ｐゴシック" w:hint="eastAsia"/>
                <w:sz w:val="24"/>
                <w:szCs w:val="24"/>
              </w:rPr>
              <w:t xml:space="preserve">　　</w:t>
            </w:r>
            <w:r w:rsidRPr="0059284E">
              <w:rPr>
                <w:rFonts w:ascii="ＭＳ Ｐゴシック" w:eastAsia="ＭＳ Ｐゴシック" w:hAnsi="ＭＳ Ｐゴシック" w:hint="eastAsia"/>
                <w:sz w:val="24"/>
                <w:szCs w:val="24"/>
                <w:u w:val="single"/>
              </w:rPr>
              <w:t xml:space="preserve">　　　　　　　年　　　　月　　　　日</w:t>
            </w:r>
          </w:p>
          <w:p w14:paraId="6818C031" w14:textId="77777777" w:rsidR="007509FD" w:rsidRPr="002C0874" w:rsidRDefault="007509FD" w:rsidP="002C0874">
            <w:pPr>
              <w:ind w:firstLineChars="100" w:firstLine="320"/>
              <w:rPr>
                <w:rFonts w:ascii="ＭＳ Ｐゴシック" w:eastAsia="ＭＳ Ｐゴシック" w:hAnsi="ＭＳ Ｐゴシック"/>
                <w:sz w:val="32"/>
                <w:szCs w:val="24"/>
                <w:u w:val="single"/>
              </w:rPr>
            </w:pPr>
          </w:p>
          <w:p w14:paraId="18921070" w14:textId="7D5F34C7" w:rsidR="00050B9E" w:rsidRPr="0059284E" w:rsidRDefault="00050B9E" w:rsidP="007509FD">
            <w:pPr>
              <w:ind w:firstLineChars="100" w:firstLine="240"/>
              <w:rPr>
                <w:rFonts w:ascii="ＭＳ Ｐゴシック" w:eastAsia="ＭＳ Ｐゴシック" w:hAnsi="ＭＳ Ｐゴシック"/>
                <w:sz w:val="24"/>
                <w:szCs w:val="24"/>
                <w:u w:val="single"/>
              </w:rPr>
            </w:pPr>
            <w:r w:rsidRPr="0059284E">
              <w:rPr>
                <w:rFonts w:ascii="ＭＳ Ｐゴシック" w:eastAsia="ＭＳ Ｐゴシック" w:hAnsi="ＭＳ Ｐゴシック" w:hint="eastAsia"/>
                <w:sz w:val="24"/>
                <w:szCs w:val="24"/>
              </w:rPr>
              <w:t xml:space="preserve">　　　　　　　　　　　　　　　　　　　　　　　　</w:t>
            </w:r>
            <w:r w:rsidR="007509FD">
              <w:rPr>
                <w:rFonts w:ascii="ＭＳ Ｐゴシック" w:eastAsia="ＭＳ Ｐゴシック" w:hAnsi="ＭＳ Ｐゴシック" w:hint="eastAsia"/>
                <w:sz w:val="24"/>
                <w:szCs w:val="24"/>
                <w:u w:val="single"/>
              </w:rPr>
              <w:t>保護者名</w:t>
            </w:r>
            <w:r w:rsidRPr="0059284E">
              <w:rPr>
                <w:rFonts w:ascii="ＭＳ Ｐゴシック" w:eastAsia="ＭＳ Ｐゴシック" w:hAnsi="ＭＳ Ｐゴシック" w:hint="eastAsia"/>
                <w:sz w:val="24"/>
                <w:szCs w:val="24"/>
                <w:u w:val="single"/>
              </w:rPr>
              <w:t xml:space="preserve">　　　　　　　　　　　　　　　　　　　　　　</w:t>
            </w:r>
          </w:p>
          <w:p w14:paraId="368D5D19" w14:textId="77777777" w:rsidR="00050B9E" w:rsidRPr="002C0874" w:rsidRDefault="00050B9E" w:rsidP="009706A3">
            <w:pPr>
              <w:rPr>
                <w:rFonts w:ascii="ＭＳ Ｐゴシック" w:eastAsia="ＭＳ Ｐゴシック" w:hAnsi="ＭＳ Ｐゴシック"/>
                <w:sz w:val="18"/>
              </w:rPr>
            </w:pPr>
          </w:p>
        </w:tc>
      </w:tr>
    </w:tbl>
    <w:p w14:paraId="7B7FD723" w14:textId="77777777" w:rsidR="00050B9E" w:rsidRDefault="00050B9E" w:rsidP="00050B9E">
      <w:pPr>
        <w:rPr>
          <w:rFonts w:ascii="ＭＳ Ｐゴシック" w:eastAsia="ＭＳ Ｐゴシック" w:hAnsi="ＭＳ Ｐゴシック"/>
          <w:sz w:val="10"/>
        </w:rPr>
      </w:pPr>
    </w:p>
    <w:p w14:paraId="67928487" w14:textId="77777777" w:rsidR="00050B9E" w:rsidRPr="0059284E" w:rsidRDefault="007509FD" w:rsidP="00050B9E">
      <w:pPr>
        <w:ind w:firstLineChars="200" w:firstLine="442"/>
        <w:rPr>
          <w:rFonts w:ascii="ＭＳ Ｐゴシック" w:eastAsia="ＭＳ Ｐゴシック" w:hAnsi="ＭＳ Ｐゴシック"/>
          <w:b/>
          <w:sz w:val="22"/>
        </w:rPr>
      </w:pPr>
      <w:r>
        <w:rPr>
          <w:rFonts w:ascii="ＭＳ Ｐゴシック" w:eastAsia="ＭＳ Ｐゴシック" w:hAnsi="ＭＳ Ｐゴシック" w:hint="eastAsia"/>
          <w:b/>
          <w:sz w:val="22"/>
        </w:rPr>
        <w:t>保護者の皆様へ</w:t>
      </w:r>
    </w:p>
    <w:p w14:paraId="7AF3208E" w14:textId="77777777" w:rsidR="00C93DF2" w:rsidRDefault="00050B9E" w:rsidP="007509FD">
      <w:pPr>
        <w:rPr>
          <w:rFonts w:ascii="ＭＳ Ｐゴシック" w:eastAsia="ＭＳ Ｐゴシック" w:hAnsi="ＭＳ Ｐゴシック"/>
          <w:sz w:val="22"/>
        </w:rPr>
      </w:pPr>
      <w:r w:rsidRPr="0059284E">
        <w:rPr>
          <w:rFonts w:ascii="ＭＳ Ｐゴシック" w:eastAsia="ＭＳ Ｐゴシック" w:hAnsi="ＭＳ Ｐゴシック" w:hint="eastAsia"/>
          <w:sz w:val="22"/>
        </w:rPr>
        <w:t xml:space="preserve">　　　　保育園は乳幼児が集団で長時間生活を共にする場です。感染症の集団</w:t>
      </w:r>
      <w:r w:rsidR="00706034">
        <w:rPr>
          <w:rFonts w:ascii="ＭＳ Ｐゴシック" w:eastAsia="ＭＳ Ｐゴシック" w:hAnsi="ＭＳ Ｐゴシック" w:hint="eastAsia"/>
          <w:sz w:val="22"/>
        </w:rPr>
        <w:t>での</w:t>
      </w:r>
      <w:r w:rsidRPr="0059284E">
        <w:rPr>
          <w:rFonts w:ascii="ＭＳ Ｐゴシック" w:eastAsia="ＭＳ Ｐゴシック" w:hAnsi="ＭＳ Ｐゴシック" w:hint="eastAsia"/>
          <w:sz w:val="22"/>
        </w:rPr>
        <w:t>発症や流行をできるだけ防ぐ</w:t>
      </w:r>
    </w:p>
    <w:p w14:paraId="5C34EEE8" w14:textId="77777777" w:rsidR="00C93DF2" w:rsidRDefault="00C93DF2" w:rsidP="00C93DF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ことで</w:t>
      </w:r>
      <w:r w:rsidR="00050B9E" w:rsidRPr="0059284E">
        <w:rPr>
          <w:rFonts w:ascii="ＭＳ Ｐゴシック" w:eastAsia="ＭＳ Ｐゴシック" w:hAnsi="ＭＳ Ｐゴシック" w:hint="eastAsia"/>
          <w:sz w:val="22"/>
        </w:rPr>
        <w:t>一人一人の子どもが一日快適に生活できるよう</w:t>
      </w:r>
      <w:r w:rsidR="00706034">
        <w:rPr>
          <w:rFonts w:ascii="ＭＳ Ｐゴシック" w:eastAsia="ＭＳ Ｐゴシック" w:hAnsi="ＭＳ Ｐゴシック" w:hint="eastAsia"/>
          <w:sz w:val="22"/>
        </w:rPr>
        <w:t>、下記の感染症については、</w:t>
      </w:r>
      <w:r w:rsidR="00616126">
        <w:rPr>
          <w:rFonts w:ascii="ＭＳ Ｐゴシック" w:eastAsia="ＭＳ Ｐゴシック" w:hAnsi="ＭＳ Ｐゴシック" w:hint="eastAsia"/>
          <w:sz w:val="22"/>
        </w:rPr>
        <w:t>「</w:t>
      </w:r>
      <w:r w:rsidR="00706034">
        <w:rPr>
          <w:rFonts w:ascii="ＭＳ Ｐゴシック" w:eastAsia="ＭＳ Ｐゴシック" w:hAnsi="ＭＳ Ｐゴシック" w:hint="eastAsia"/>
          <w:sz w:val="22"/>
        </w:rPr>
        <w:t>登園のめやす</w:t>
      </w:r>
      <w:r w:rsidR="00616126">
        <w:rPr>
          <w:rFonts w:ascii="ＭＳ Ｐゴシック" w:eastAsia="ＭＳ Ｐゴシック" w:hAnsi="ＭＳ Ｐゴシック" w:hint="eastAsia"/>
          <w:sz w:val="22"/>
        </w:rPr>
        <w:t>」</w:t>
      </w:r>
      <w:r w:rsidR="00706034">
        <w:rPr>
          <w:rFonts w:ascii="ＭＳ Ｐゴシック" w:eastAsia="ＭＳ Ｐゴシック" w:hAnsi="ＭＳ Ｐゴシック" w:hint="eastAsia"/>
          <w:sz w:val="22"/>
        </w:rPr>
        <w:t>を参考に、</w:t>
      </w:r>
    </w:p>
    <w:p w14:paraId="75BE15EA" w14:textId="77777777" w:rsidR="00C93DF2" w:rsidRPr="0059284E" w:rsidRDefault="00C93DF2" w:rsidP="00C93DF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かかりつけの医師の診断に従い登園届の記入及び提出をお願いします。</w:t>
      </w:r>
    </w:p>
    <w:p w14:paraId="185BB7D5" w14:textId="77777777" w:rsidR="00706034" w:rsidRDefault="00050B9E" w:rsidP="00C93DF2">
      <w:pPr>
        <w:rPr>
          <w:rFonts w:ascii="ＭＳ Ｐゴシック" w:eastAsia="ＭＳ Ｐゴシック" w:hAnsi="ＭＳ Ｐゴシック"/>
          <w:sz w:val="22"/>
        </w:rPr>
      </w:pPr>
      <w:r w:rsidRPr="0059284E">
        <w:rPr>
          <w:rFonts w:ascii="ＭＳ Ｐゴシック" w:eastAsia="ＭＳ Ｐゴシック" w:hAnsi="ＭＳ Ｐゴシック" w:hint="eastAsia"/>
          <w:sz w:val="22"/>
        </w:rPr>
        <w:t xml:space="preserve">　　　　　感染力のある期間に配慮し、子どもの健康回復状態が集団での保育園生活が可能な状態となってからの</w:t>
      </w:r>
    </w:p>
    <w:p w14:paraId="11A829BE" w14:textId="77777777" w:rsidR="00C93DF2" w:rsidRDefault="00050B9E" w:rsidP="00C93DF2">
      <w:pPr>
        <w:ind w:firstLineChars="300" w:firstLine="660"/>
        <w:rPr>
          <w:rFonts w:ascii="ＭＳ Ｐゴシック" w:eastAsia="ＭＳ Ｐゴシック" w:hAnsi="ＭＳ Ｐゴシック"/>
          <w:sz w:val="22"/>
        </w:rPr>
      </w:pPr>
      <w:r w:rsidRPr="0059284E">
        <w:rPr>
          <w:rFonts w:ascii="ＭＳ Ｐゴシック" w:eastAsia="ＭＳ Ｐゴシック" w:hAnsi="ＭＳ Ｐゴシック" w:hint="eastAsia"/>
          <w:sz w:val="22"/>
        </w:rPr>
        <w:t>登園であるようご配慮ください。</w:t>
      </w:r>
    </w:p>
    <w:p w14:paraId="7B561CCF" w14:textId="77777777" w:rsidR="00050B9E" w:rsidRDefault="00C93DF2" w:rsidP="00C93DF2">
      <w:pPr>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＊「登園のめやす」は子どもの全身状態が良好であることが基準となります。基準に満たない場合は再度診断を</w:t>
      </w:r>
    </w:p>
    <w:p w14:paraId="319C39A5" w14:textId="77777777" w:rsidR="00C93DF2" w:rsidRPr="0059284E" w:rsidRDefault="00C93DF2" w:rsidP="00C93DF2">
      <w:pPr>
        <w:ind w:firstLineChars="300" w:firstLine="66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受けていただく場合がありますのでご了承ください。</w:t>
      </w:r>
    </w:p>
    <w:p w14:paraId="515C3FF0" w14:textId="77777777" w:rsidR="00050B9E" w:rsidRPr="0059284E" w:rsidRDefault="00050B9E" w:rsidP="00050B9E">
      <w:pPr>
        <w:ind w:firstLineChars="300" w:firstLine="420"/>
        <w:rPr>
          <w:rFonts w:ascii="ＭＳ Ｐゴシック" w:eastAsia="ＭＳ Ｐゴシック" w:hAnsi="ＭＳ Ｐゴシック"/>
          <w:sz w:val="14"/>
        </w:rPr>
      </w:pPr>
    </w:p>
    <w:tbl>
      <w:tblPr>
        <w:tblStyle w:val="a3"/>
        <w:tblW w:w="0" w:type="auto"/>
        <w:tblInd w:w="318" w:type="dxa"/>
        <w:tblLook w:val="01E0" w:firstRow="1" w:lastRow="1" w:firstColumn="1" w:lastColumn="1" w:noHBand="0" w:noVBand="0"/>
      </w:tblPr>
      <w:tblGrid>
        <w:gridCol w:w="2755"/>
        <w:gridCol w:w="4010"/>
        <w:gridCol w:w="4019"/>
      </w:tblGrid>
      <w:tr w:rsidR="00050B9E" w:rsidRPr="0059284E" w14:paraId="5CD0EC70" w14:textId="77777777" w:rsidTr="00ED1EC7">
        <w:trPr>
          <w:trHeight w:val="340"/>
        </w:trPr>
        <w:tc>
          <w:tcPr>
            <w:tcW w:w="2755" w:type="dxa"/>
            <w:shd w:val="clear" w:color="auto" w:fill="D9D9D9" w:themeFill="background1" w:themeFillShade="D9"/>
            <w:vAlign w:val="center"/>
          </w:tcPr>
          <w:p w14:paraId="5B0DC196" w14:textId="77777777" w:rsidR="00050B9E" w:rsidRPr="0059284E" w:rsidRDefault="006F2325" w:rsidP="009706A3">
            <w:pPr>
              <w:autoSpaceDE w:val="0"/>
              <w:autoSpaceDN w:val="0"/>
              <w:adjustRightInd w:val="0"/>
              <w:jc w:val="center"/>
              <w:rPr>
                <w:rFonts w:ascii="ＭＳ Ｐゴシック" w:eastAsia="ＭＳ Ｐゴシック" w:hAnsi="ＭＳ Ｐゴシック" w:cs="HG丸ｺﾞｼｯｸM-PRO"/>
                <w:sz w:val="21"/>
                <w:szCs w:val="22"/>
              </w:rPr>
            </w:pPr>
            <w:r>
              <w:rPr>
                <w:rFonts w:ascii="ＭＳ Ｐゴシック" w:eastAsia="ＭＳ Ｐゴシック" w:hAnsi="ＭＳ Ｐゴシック" w:cs="HG丸ｺﾞｼｯｸM-PRO" w:hint="eastAsia"/>
                <w:sz w:val="21"/>
                <w:szCs w:val="22"/>
              </w:rPr>
              <w:t xml:space="preserve">病　</w:t>
            </w:r>
            <w:r w:rsidR="00050B9E" w:rsidRPr="0059284E">
              <w:rPr>
                <w:rFonts w:ascii="ＭＳ Ｐゴシック" w:eastAsia="ＭＳ Ｐゴシック" w:hAnsi="ＭＳ Ｐゴシック" w:cs="HG丸ｺﾞｼｯｸM-PRO" w:hint="eastAsia"/>
                <w:sz w:val="21"/>
                <w:szCs w:val="22"/>
              </w:rPr>
              <w:t xml:space="preserve">　名</w:t>
            </w:r>
          </w:p>
        </w:tc>
        <w:tc>
          <w:tcPr>
            <w:tcW w:w="4010" w:type="dxa"/>
            <w:shd w:val="clear" w:color="auto" w:fill="D9D9D9" w:themeFill="background1" w:themeFillShade="D9"/>
            <w:vAlign w:val="center"/>
          </w:tcPr>
          <w:p w14:paraId="39C88ACF" w14:textId="77777777" w:rsidR="00050B9E" w:rsidRPr="0059284E" w:rsidRDefault="00050B9E" w:rsidP="009706A3">
            <w:pPr>
              <w:jc w:val="center"/>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感染しやすい期間</w:t>
            </w:r>
          </w:p>
        </w:tc>
        <w:tc>
          <w:tcPr>
            <w:tcW w:w="4019" w:type="dxa"/>
            <w:shd w:val="clear" w:color="auto" w:fill="D9D9D9" w:themeFill="background1" w:themeFillShade="D9"/>
            <w:vAlign w:val="center"/>
          </w:tcPr>
          <w:p w14:paraId="5D81EF94" w14:textId="77777777" w:rsidR="00050B9E" w:rsidRPr="0059284E" w:rsidRDefault="00050B9E" w:rsidP="009706A3">
            <w:pPr>
              <w:jc w:val="center"/>
              <w:rPr>
                <w:rFonts w:ascii="ＭＳ Ｐゴシック" w:eastAsia="ＭＳ Ｐゴシック" w:hAnsi="ＭＳ Ｐゴシック" w:cs="HG丸ｺﾞｼｯｸM-PRO"/>
                <w:sz w:val="21"/>
                <w:szCs w:val="22"/>
              </w:rPr>
            </w:pPr>
            <w:r w:rsidRPr="0059284E">
              <w:rPr>
                <w:rFonts w:ascii="ＭＳ Ｐゴシック" w:eastAsia="ＭＳ Ｐゴシック" w:hAnsi="ＭＳ Ｐゴシック" w:cs="HG丸ｺﾞｼｯｸM-PRO" w:hint="eastAsia"/>
                <w:sz w:val="21"/>
                <w:szCs w:val="22"/>
              </w:rPr>
              <w:t>登園のめやす</w:t>
            </w:r>
          </w:p>
        </w:tc>
      </w:tr>
      <w:tr w:rsidR="002C0874" w:rsidRPr="0059284E" w14:paraId="6AAC5E3B" w14:textId="77777777" w:rsidTr="008162C7">
        <w:trPr>
          <w:trHeight w:val="624"/>
        </w:trPr>
        <w:tc>
          <w:tcPr>
            <w:tcW w:w="2755" w:type="dxa"/>
            <w:vAlign w:val="center"/>
          </w:tcPr>
          <w:p w14:paraId="560B5F33" w14:textId="77777777" w:rsidR="002C0874" w:rsidRPr="00C93DF2"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溶連菌感染症</w:t>
            </w:r>
            <w:r w:rsidRPr="00C93DF2">
              <w:rPr>
                <w:rFonts w:ascii="ＭＳ Ｐゴシック" w:eastAsia="ＭＳ Ｐゴシック" w:hAnsi="ＭＳ Ｐゴシック" w:cs="HG丸ｺﾞｼｯｸM-PRO"/>
                <w:sz w:val="21"/>
                <w:szCs w:val="21"/>
              </w:rPr>
              <w:t xml:space="preserve"> </w:t>
            </w:r>
          </w:p>
        </w:tc>
        <w:tc>
          <w:tcPr>
            <w:tcW w:w="4010" w:type="dxa"/>
            <w:vAlign w:val="center"/>
          </w:tcPr>
          <w:p w14:paraId="0D50118E" w14:textId="77777777" w:rsidR="00F1055A" w:rsidRDefault="002C0874" w:rsidP="009706A3">
            <w:pPr>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適切な抗菌薬治療を開始する前と</w:t>
            </w:r>
          </w:p>
          <w:p w14:paraId="53BE28E3" w14:textId="77777777" w:rsidR="002C0874" w:rsidRPr="00C93DF2" w:rsidRDefault="002C0874" w:rsidP="009706A3">
            <w:pPr>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開始後１日間</w:t>
            </w:r>
          </w:p>
        </w:tc>
        <w:tc>
          <w:tcPr>
            <w:tcW w:w="4019" w:type="dxa"/>
            <w:vAlign w:val="center"/>
          </w:tcPr>
          <w:p w14:paraId="20F1E646" w14:textId="77777777" w:rsidR="00ED1EC7"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抗菌薬内服後</w:t>
            </w:r>
            <w:r w:rsidR="00ED1EC7">
              <w:rPr>
                <w:rFonts w:ascii="ＭＳ Ｐゴシック" w:eastAsia="ＭＳ Ｐゴシック" w:hAnsi="ＭＳ Ｐゴシック" w:cs="HG丸ｺﾞｼｯｸM-PRO" w:hint="eastAsia"/>
                <w:sz w:val="21"/>
                <w:szCs w:val="21"/>
              </w:rPr>
              <w:t>２４</w:t>
            </w:r>
            <w:r w:rsidRPr="00C93DF2">
              <w:rPr>
                <w:rFonts w:ascii="ＭＳ Ｐゴシック" w:eastAsia="ＭＳ Ｐゴシック" w:hAnsi="ＭＳ Ｐゴシック" w:cs="HG丸ｺﾞｼｯｸM-PRO" w:hint="eastAsia"/>
                <w:sz w:val="21"/>
                <w:szCs w:val="21"/>
              </w:rPr>
              <w:t>～</w:t>
            </w:r>
            <w:r w:rsidR="00ED1EC7">
              <w:rPr>
                <w:rFonts w:ascii="ＭＳ Ｐゴシック" w:eastAsia="ＭＳ Ｐゴシック" w:hAnsi="ＭＳ Ｐゴシック" w:cs="HG丸ｺﾞｼｯｸM-PRO" w:hint="eastAsia"/>
                <w:sz w:val="21"/>
                <w:szCs w:val="21"/>
              </w:rPr>
              <w:t>４８</w:t>
            </w:r>
            <w:r w:rsidRPr="00C93DF2">
              <w:rPr>
                <w:rFonts w:ascii="ＭＳ Ｐゴシック" w:eastAsia="ＭＳ Ｐゴシック" w:hAnsi="ＭＳ Ｐゴシック" w:cs="HG丸ｺﾞｼｯｸM-PRO" w:hint="eastAsia"/>
                <w:sz w:val="21"/>
                <w:szCs w:val="21"/>
              </w:rPr>
              <w:t>時間経過している</w:t>
            </w:r>
          </w:p>
          <w:p w14:paraId="41335E10" w14:textId="72181531" w:rsidR="002C0874" w:rsidRPr="00C93DF2"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こと</w:t>
            </w:r>
          </w:p>
        </w:tc>
      </w:tr>
      <w:tr w:rsidR="002C0874" w:rsidRPr="0059284E" w14:paraId="151FA8CE" w14:textId="77777777" w:rsidTr="008162C7">
        <w:trPr>
          <w:trHeight w:val="624"/>
        </w:trPr>
        <w:tc>
          <w:tcPr>
            <w:tcW w:w="2755" w:type="dxa"/>
            <w:vAlign w:val="center"/>
          </w:tcPr>
          <w:p w14:paraId="71A7F624" w14:textId="77777777" w:rsidR="002C0874" w:rsidRPr="00C93DF2" w:rsidRDefault="002C0874" w:rsidP="009706A3">
            <w:pPr>
              <w:rPr>
                <w:rFonts w:ascii="ＭＳ Ｐゴシック" w:eastAsia="ＭＳ Ｐゴシック" w:hAnsi="ＭＳ Ｐゴシック"/>
                <w:sz w:val="21"/>
                <w:szCs w:val="21"/>
              </w:rPr>
            </w:pPr>
            <w:r w:rsidRPr="00C93DF2">
              <w:rPr>
                <w:rFonts w:ascii="ＭＳ Ｐゴシック" w:eastAsia="ＭＳ Ｐゴシック" w:hAnsi="ＭＳ Ｐゴシック" w:cs="HG丸ｺﾞｼｯｸM-PRO" w:hint="eastAsia"/>
                <w:sz w:val="21"/>
                <w:szCs w:val="21"/>
              </w:rPr>
              <w:t>マイコプラズマ肺炎</w:t>
            </w:r>
          </w:p>
        </w:tc>
        <w:tc>
          <w:tcPr>
            <w:tcW w:w="4010" w:type="dxa"/>
            <w:vAlign w:val="center"/>
          </w:tcPr>
          <w:p w14:paraId="539AB4D2" w14:textId="77777777" w:rsidR="00F1055A" w:rsidRDefault="002C0874" w:rsidP="009706A3">
            <w:pPr>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適切な抗菌薬治療を開始する前と</w:t>
            </w:r>
          </w:p>
          <w:p w14:paraId="7117ABEF" w14:textId="77777777" w:rsidR="002C0874" w:rsidRPr="00C93DF2" w:rsidRDefault="002C0874" w:rsidP="009706A3">
            <w:pPr>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開始後数日間</w:t>
            </w:r>
          </w:p>
        </w:tc>
        <w:tc>
          <w:tcPr>
            <w:tcW w:w="4019" w:type="dxa"/>
            <w:vAlign w:val="center"/>
          </w:tcPr>
          <w:p w14:paraId="342BF340" w14:textId="77777777" w:rsidR="002C0874" w:rsidRPr="00C93DF2"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発熱や激しい咳が治まっていること</w:t>
            </w:r>
          </w:p>
        </w:tc>
      </w:tr>
      <w:tr w:rsidR="002C0874" w:rsidRPr="0059284E" w14:paraId="6A555F46" w14:textId="77777777" w:rsidTr="008162C7">
        <w:trPr>
          <w:trHeight w:val="624"/>
        </w:trPr>
        <w:tc>
          <w:tcPr>
            <w:tcW w:w="2755" w:type="dxa"/>
            <w:vAlign w:val="center"/>
          </w:tcPr>
          <w:p w14:paraId="7A9BB668" w14:textId="77777777" w:rsidR="002C0874" w:rsidRPr="00C93DF2" w:rsidRDefault="002C0874" w:rsidP="009706A3">
            <w:pPr>
              <w:rPr>
                <w:rFonts w:ascii="ＭＳ Ｐゴシック" w:eastAsia="ＭＳ Ｐゴシック" w:hAnsi="ＭＳ Ｐゴシック"/>
                <w:sz w:val="21"/>
                <w:szCs w:val="21"/>
              </w:rPr>
            </w:pPr>
            <w:r w:rsidRPr="00C93DF2">
              <w:rPr>
                <w:rFonts w:ascii="ＭＳ Ｐゴシック" w:eastAsia="ＭＳ Ｐゴシック" w:hAnsi="ＭＳ Ｐゴシック" w:cs="HG丸ｺﾞｼｯｸM-PRO" w:hint="eastAsia"/>
                <w:sz w:val="21"/>
                <w:szCs w:val="21"/>
              </w:rPr>
              <w:t>手足口病</w:t>
            </w:r>
          </w:p>
        </w:tc>
        <w:tc>
          <w:tcPr>
            <w:tcW w:w="4010" w:type="dxa"/>
            <w:vAlign w:val="center"/>
          </w:tcPr>
          <w:p w14:paraId="42B1B03D" w14:textId="77777777" w:rsidR="00F1055A" w:rsidRDefault="002C0874" w:rsidP="009706A3">
            <w:pPr>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手足や口腔内に水疱・潰瘍が発症した</w:t>
            </w:r>
          </w:p>
          <w:p w14:paraId="35C2E2C3" w14:textId="77777777" w:rsidR="002C0874" w:rsidRPr="00C93DF2" w:rsidRDefault="002C0874" w:rsidP="009706A3">
            <w:pPr>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数日間</w:t>
            </w:r>
          </w:p>
        </w:tc>
        <w:tc>
          <w:tcPr>
            <w:tcW w:w="4019" w:type="dxa"/>
            <w:vAlign w:val="center"/>
          </w:tcPr>
          <w:p w14:paraId="10821B13" w14:textId="77777777" w:rsidR="002C0874" w:rsidRPr="00C93DF2"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発熱や口腔内の水疱・潰瘍の影響がなく、普段の食事がとれること</w:t>
            </w:r>
          </w:p>
        </w:tc>
      </w:tr>
      <w:tr w:rsidR="002C0874" w:rsidRPr="0059284E" w14:paraId="5513AF13" w14:textId="77777777" w:rsidTr="00ED1EC7">
        <w:trPr>
          <w:trHeight w:val="397"/>
        </w:trPr>
        <w:tc>
          <w:tcPr>
            <w:tcW w:w="2755" w:type="dxa"/>
            <w:vAlign w:val="center"/>
          </w:tcPr>
          <w:p w14:paraId="6834E32F" w14:textId="77777777" w:rsidR="002C0874" w:rsidRPr="00C93DF2" w:rsidRDefault="002C0874" w:rsidP="009706A3">
            <w:pPr>
              <w:rPr>
                <w:rFonts w:ascii="ＭＳ Ｐゴシック" w:eastAsia="ＭＳ Ｐゴシック" w:hAnsi="ＭＳ Ｐゴシック"/>
                <w:sz w:val="21"/>
                <w:szCs w:val="21"/>
              </w:rPr>
            </w:pPr>
            <w:r w:rsidRPr="00C93DF2">
              <w:rPr>
                <w:rFonts w:ascii="ＭＳ Ｐゴシック" w:eastAsia="ＭＳ Ｐゴシック" w:hAnsi="ＭＳ Ｐゴシック" w:cs="HG丸ｺﾞｼｯｸM-PRO" w:hint="eastAsia"/>
                <w:sz w:val="21"/>
                <w:szCs w:val="21"/>
              </w:rPr>
              <w:t>伝染性紅斑</w:t>
            </w:r>
            <w:r w:rsidRPr="00C93DF2">
              <w:rPr>
                <w:rFonts w:ascii="ＭＳ Ｐゴシック" w:eastAsia="ＭＳ Ｐゴシック" w:hAnsi="ＭＳ Ｐゴシック" w:cs="HG丸ｺﾞｼｯｸM-PRO"/>
                <w:sz w:val="21"/>
                <w:szCs w:val="21"/>
              </w:rPr>
              <w:t>(</w:t>
            </w:r>
            <w:r w:rsidR="00B13576">
              <w:rPr>
                <w:rFonts w:ascii="ＭＳ Ｐゴシック" w:eastAsia="ＭＳ Ｐゴシック" w:hAnsi="ＭＳ Ｐゴシック" w:cs="HG丸ｺﾞｼｯｸM-PRO" w:hint="eastAsia"/>
                <w:sz w:val="21"/>
                <w:szCs w:val="21"/>
              </w:rPr>
              <w:t>りんご</w:t>
            </w:r>
            <w:r w:rsidRPr="00C93DF2">
              <w:rPr>
                <w:rFonts w:ascii="ＭＳ Ｐゴシック" w:eastAsia="ＭＳ Ｐゴシック" w:hAnsi="ＭＳ Ｐゴシック" w:cs="HG丸ｺﾞｼｯｸM-PRO" w:hint="eastAsia"/>
                <w:sz w:val="21"/>
                <w:szCs w:val="21"/>
              </w:rPr>
              <w:t>病</w:t>
            </w:r>
            <w:r w:rsidRPr="00C93DF2">
              <w:rPr>
                <w:rFonts w:ascii="ＭＳ Ｐゴシック" w:eastAsia="ＭＳ Ｐゴシック" w:hAnsi="ＭＳ Ｐゴシック" w:cs="HG丸ｺﾞｼｯｸM-PRO"/>
                <w:sz w:val="21"/>
                <w:szCs w:val="21"/>
              </w:rPr>
              <w:t>)</w:t>
            </w:r>
          </w:p>
        </w:tc>
        <w:tc>
          <w:tcPr>
            <w:tcW w:w="4010" w:type="dxa"/>
            <w:vAlign w:val="center"/>
          </w:tcPr>
          <w:p w14:paraId="4FFC6B59" w14:textId="77777777" w:rsidR="002C0874" w:rsidRPr="00C93DF2" w:rsidRDefault="002C0874" w:rsidP="009706A3">
            <w:pPr>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発しん出現前の１週間</w:t>
            </w:r>
          </w:p>
        </w:tc>
        <w:tc>
          <w:tcPr>
            <w:tcW w:w="4019" w:type="dxa"/>
            <w:vAlign w:val="center"/>
          </w:tcPr>
          <w:p w14:paraId="21AF170A" w14:textId="62EC34C7" w:rsidR="002C0874" w:rsidRPr="00C93DF2"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全身状態が</w:t>
            </w:r>
            <w:r w:rsidR="00ED1EC7">
              <w:rPr>
                <w:rFonts w:ascii="ＭＳ Ｐゴシック" w:eastAsia="ＭＳ Ｐゴシック" w:hAnsi="ＭＳ Ｐゴシック" w:cs="HG丸ｺﾞｼｯｸM-PRO" w:hint="eastAsia"/>
                <w:sz w:val="21"/>
                <w:szCs w:val="21"/>
              </w:rPr>
              <w:t>よ</w:t>
            </w:r>
            <w:r w:rsidRPr="00C93DF2">
              <w:rPr>
                <w:rFonts w:ascii="ＭＳ Ｐゴシック" w:eastAsia="ＭＳ Ｐゴシック" w:hAnsi="ＭＳ Ｐゴシック" w:cs="HG丸ｺﾞｼｯｸM-PRO" w:hint="eastAsia"/>
                <w:sz w:val="21"/>
                <w:szCs w:val="21"/>
              </w:rPr>
              <w:t>いこと</w:t>
            </w:r>
          </w:p>
        </w:tc>
      </w:tr>
      <w:tr w:rsidR="002C0874" w:rsidRPr="0059284E" w14:paraId="5E1B89AE" w14:textId="77777777" w:rsidTr="008162C7">
        <w:trPr>
          <w:trHeight w:val="907"/>
        </w:trPr>
        <w:tc>
          <w:tcPr>
            <w:tcW w:w="2755" w:type="dxa"/>
            <w:vAlign w:val="center"/>
          </w:tcPr>
          <w:p w14:paraId="6F3060F0" w14:textId="77777777" w:rsidR="002C0874" w:rsidRPr="00C93DF2" w:rsidRDefault="001A2A1A"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hint="eastAsia"/>
                <w:sz w:val="21"/>
                <w:szCs w:val="21"/>
              </w:rPr>
              <w:t>ウイルス</w:t>
            </w:r>
            <w:r w:rsidR="002C0874" w:rsidRPr="00C93DF2">
              <w:rPr>
                <w:rFonts w:ascii="ＭＳ Ｐゴシック" w:eastAsia="ＭＳ Ｐゴシック" w:hAnsi="ＭＳ Ｐゴシック" w:cs="HG丸ｺﾞｼｯｸM-PRO" w:hint="eastAsia"/>
                <w:sz w:val="21"/>
                <w:szCs w:val="21"/>
              </w:rPr>
              <w:t>性胃腸炎</w:t>
            </w:r>
          </w:p>
          <w:p w14:paraId="2E03CCC0" w14:textId="77777777" w:rsidR="002C0874" w:rsidRPr="00C93DF2"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sz w:val="21"/>
                <w:szCs w:val="21"/>
              </w:rPr>
              <w:t>(</w:t>
            </w:r>
            <w:r w:rsidRPr="00C93DF2">
              <w:rPr>
                <w:rFonts w:ascii="ＭＳ Ｐゴシック" w:eastAsia="ＭＳ Ｐゴシック" w:hAnsi="ＭＳ Ｐゴシック" w:cs="HG丸ｺﾞｼｯｸM-PRO" w:hint="eastAsia"/>
                <w:sz w:val="21"/>
                <w:szCs w:val="21"/>
              </w:rPr>
              <w:t>ノロ、ロタ、</w:t>
            </w:r>
          </w:p>
          <w:p w14:paraId="62D2BB70" w14:textId="77777777" w:rsidR="002C0874" w:rsidRPr="00C93DF2" w:rsidRDefault="002C0874" w:rsidP="00C93DF2">
            <w:pPr>
              <w:autoSpaceDE w:val="0"/>
              <w:autoSpaceDN w:val="0"/>
              <w:adjustRightInd w:val="0"/>
              <w:ind w:firstLineChars="300" w:firstLine="63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アデノウイルス等</w:t>
            </w:r>
            <w:r w:rsidRPr="00C93DF2">
              <w:rPr>
                <w:rFonts w:ascii="ＭＳ Ｐゴシック" w:eastAsia="ＭＳ Ｐゴシック" w:hAnsi="ＭＳ Ｐゴシック" w:cs="HG丸ｺﾞｼｯｸM-PRO"/>
                <w:sz w:val="21"/>
                <w:szCs w:val="21"/>
              </w:rPr>
              <w:t>)</w:t>
            </w:r>
          </w:p>
        </w:tc>
        <w:tc>
          <w:tcPr>
            <w:tcW w:w="4010" w:type="dxa"/>
            <w:vAlign w:val="center"/>
          </w:tcPr>
          <w:p w14:paraId="496DA1C9" w14:textId="77777777" w:rsidR="00F1055A"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症状のある間と、症状消失後１週間</w:t>
            </w:r>
          </w:p>
          <w:p w14:paraId="0DE47DA8" w14:textId="77777777" w:rsidR="00F1055A"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sz w:val="21"/>
                <w:szCs w:val="21"/>
              </w:rPr>
              <w:t>(</w:t>
            </w:r>
            <w:r w:rsidRPr="00C93DF2">
              <w:rPr>
                <w:rFonts w:ascii="ＭＳ Ｐゴシック" w:eastAsia="ＭＳ Ｐゴシック" w:hAnsi="ＭＳ Ｐゴシック" w:cs="HG丸ｺﾞｼｯｸM-PRO" w:hint="eastAsia"/>
                <w:sz w:val="21"/>
                <w:szCs w:val="21"/>
              </w:rPr>
              <w:t>量は減少していくが数週間ウイルスを</w:t>
            </w:r>
          </w:p>
          <w:p w14:paraId="11B53D26" w14:textId="77777777" w:rsidR="002C0874" w:rsidRPr="00C93DF2"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排出しているので注意が必要</w:t>
            </w:r>
            <w:r w:rsidRPr="00C93DF2">
              <w:rPr>
                <w:rFonts w:ascii="ＭＳ Ｐゴシック" w:eastAsia="ＭＳ Ｐゴシック" w:hAnsi="ＭＳ Ｐゴシック" w:cs="HG丸ｺﾞｼｯｸM-PRO"/>
                <w:sz w:val="21"/>
                <w:szCs w:val="21"/>
              </w:rPr>
              <w:t>)</w:t>
            </w:r>
          </w:p>
        </w:tc>
        <w:tc>
          <w:tcPr>
            <w:tcW w:w="4019" w:type="dxa"/>
            <w:vAlign w:val="center"/>
          </w:tcPr>
          <w:p w14:paraId="70F7873C" w14:textId="77777777" w:rsidR="00F1055A"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嘔吐、下痢等の症状が治まり、普段の食事</w:t>
            </w:r>
          </w:p>
          <w:p w14:paraId="630BFDFC" w14:textId="77777777" w:rsidR="002C0874" w:rsidRPr="00C93DF2"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がとれること</w:t>
            </w:r>
          </w:p>
        </w:tc>
      </w:tr>
      <w:tr w:rsidR="002C0874" w:rsidRPr="0059284E" w14:paraId="1F65928B" w14:textId="77777777" w:rsidTr="008162C7">
        <w:trPr>
          <w:trHeight w:val="624"/>
        </w:trPr>
        <w:tc>
          <w:tcPr>
            <w:tcW w:w="2755" w:type="dxa"/>
            <w:vAlign w:val="center"/>
          </w:tcPr>
          <w:p w14:paraId="617DCFF2" w14:textId="77777777" w:rsidR="002C0874" w:rsidRPr="00C93DF2"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ヘルパンギーナ</w:t>
            </w:r>
          </w:p>
        </w:tc>
        <w:tc>
          <w:tcPr>
            <w:tcW w:w="4010" w:type="dxa"/>
            <w:vAlign w:val="center"/>
          </w:tcPr>
          <w:p w14:paraId="329F5ACB" w14:textId="77777777" w:rsidR="00F1055A"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急性期の数日間（便の中に１カ月程度</w:t>
            </w:r>
          </w:p>
          <w:p w14:paraId="266AFC75" w14:textId="77777777" w:rsidR="002C0874" w:rsidRPr="00C93DF2"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ウイルスを排出しているので注意が必要）</w:t>
            </w:r>
          </w:p>
        </w:tc>
        <w:tc>
          <w:tcPr>
            <w:tcW w:w="4019" w:type="dxa"/>
            <w:vAlign w:val="center"/>
          </w:tcPr>
          <w:p w14:paraId="7163DEC1" w14:textId="77777777" w:rsidR="002C0874" w:rsidRPr="00C93DF2"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発熱や口腔内の水疱・潰瘍の影響がなく、普段の食事がとれること</w:t>
            </w:r>
          </w:p>
        </w:tc>
      </w:tr>
      <w:tr w:rsidR="002C0874" w:rsidRPr="0059284E" w14:paraId="453A8057" w14:textId="77777777" w:rsidTr="00ED1EC7">
        <w:trPr>
          <w:trHeight w:val="397"/>
        </w:trPr>
        <w:tc>
          <w:tcPr>
            <w:tcW w:w="2755" w:type="dxa"/>
            <w:vAlign w:val="center"/>
          </w:tcPr>
          <w:p w14:paraId="16B39EDD" w14:textId="77777777" w:rsidR="002C0874" w:rsidRPr="00C93DF2" w:rsidRDefault="002C0874" w:rsidP="009706A3">
            <w:pPr>
              <w:rPr>
                <w:rFonts w:ascii="ＭＳ Ｐゴシック" w:eastAsia="ＭＳ Ｐゴシック" w:hAnsi="ＭＳ Ｐゴシック"/>
                <w:sz w:val="21"/>
                <w:szCs w:val="21"/>
              </w:rPr>
            </w:pPr>
            <w:r w:rsidRPr="00C93DF2">
              <w:rPr>
                <w:rFonts w:ascii="ＭＳ Ｐゴシック" w:eastAsia="ＭＳ Ｐゴシック" w:hAnsi="ＭＳ Ｐゴシック" w:cs="HG丸ｺﾞｼｯｸM-PRO" w:hint="eastAsia"/>
                <w:sz w:val="21"/>
                <w:szCs w:val="21"/>
              </w:rPr>
              <w:t>ＲＳウイルス感染症</w:t>
            </w:r>
          </w:p>
        </w:tc>
        <w:tc>
          <w:tcPr>
            <w:tcW w:w="4010" w:type="dxa"/>
            <w:vAlign w:val="center"/>
          </w:tcPr>
          <w:p w14:paraId="03E238E4" w14:textId="77777777" w:rsidR="002C0874" w:rsidRPr="00C93DF2"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呼吸器症状のある間</w:t>
            </w:r>
          </w:p>
        </w:tc>
        <w:tc>
          <w:tcPr>
            <w:tcW w:w="4019" w:type="dxa"/>
            <w:vAlign w:val="center"/>
          </w:tcPr>
          <w:p w14:paraId="18AD2393" w14:textId="2F183C74" w:rsidR="002C0874" w:rsidRPr="00C93DF2" w:rsidRDefault="002C0874" w:rsidP="009706A3">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呼吸器症状が消失し、全身状態が</w:t>
            </w:r>
            <w:r w:rsidR="00ED1EC7">
              <w:rPr>
                <w:rFonts w:ascii="ＭＳ Ｐゴシック" w:eastAsia="ＭＳ Ｐゴシック" w:hAnsi="ＭＳ Ｐゴシック" w:cs="HG丸ｺﾞｼｯｸM-PRO" w:hint="eastAsia"/>
                <w:sz w:val="21"/>
                <w:szCs w:val="21"/>
              </w:rPr>
              <w:t>よ</w:t>
            </w:r>
            <w:r w:rsidRPr="00C93DF2">
              <w:rPr>
                <w:rFonts w:ascii="ＭＳ Ｐゴシック" w:eastAsia="ＭＳ Ｐゴシック" w:hAnsi="ＭＳ Ｐゴシック" w:cs="HG丸ｺﾞｼｯｸM-PRO" w:hint="eastAsia"/>
                <w:sz w:val="21"/>
                <w:szCs w:val="21"/>
              </w:rPr>
              <w:t>いこと</w:t>
            </w:r>
          </w:p>
        </w:tc>
      </w:tr>
      <w:tr w:rsidR="008162C7" w:rsidRPr="0059284E" w14:paraId="06382752" w14:textId="77777777" w:rsidTr="008162C7">
        <w:trPr>
          <w:trHeight w:val="624"/>
        </w:trPr>
        <w:tc>
          <w:tcPr>
            <w:tcW w:w="2755" w:type="dxa"/>
            <w:vAlign w:val="center"/>
          </w:tcPr>
          <w:p w14:paraId="061A8B93" w14:textId="77777777" w:rsidR="00733A48" w:rsidRDefault="008162C7" w:rsidP="008162C7">
            <w:pPr>
              <w:rPr>
                <w:rFonts w:ascii="ＭＳ Ｐゴシック" w:eastAsia="ＭＳ Ｐゴシック" w:hAnsi="ＭＳ Ｐゴシック" w:cs="HG丸ｺﾞｼｯｸM-PRO"/>
                <w:sz w:val="21"/>
                <w:szCs w:val="22"/>
              </w:rPr>
            </w:pPr>
            <w:r w:rsidRPr="008162C7">
              <w:rPr>
                <w:rFonts w:ascii="ＭＳ Ｐゴシック" w:eastAsia="ＭＳ Ｐゴシック" w:hAnsi="ＭＳ Ｐゴシック" w:cs="HG丸ｺﾞｼｯｸM-PRO" w:hint="eastAsia"/>
                <w:sz w:val="21"/>
                <w:szCs w:val="22"/>
              </w:rPr>
              <w:t>ヒトメタニューモウイルス</w:t>
            </w:r>
          </w:p>
          <w:p w14:paraId="3E9B0A7C" w14:textId="341C9A4D" w:rsidR="008162C7" w:rsidRPr="008162C7" w:rsidRDefault="00733A48" w:rsidP="00733A48">
            <w:pPr>
              <w:rPr>
                <w:rFonts w:ascii="ＭＳ Ｐゴシック" w:eastAsia="ＭＳ Ｐゴシック" w:hAnsi="ＭＳ Ｐゴシック" w:cs="HG丸ｺﾞｼｯｸM-PRO"/>
                <w:sz w:val="21"/>
                <w:szCs w:val="22"/>
              </w:rPr>
            </w:pPr>
            <w:r>
              <w:rPr>
                <w:rFonts w:ascii="ＭＳ Ｐゴシック" w:eastAsia="ＭＳ Ｐゴシック" w:hAnsi="ＭＳ Ｐゴシック" w:cs="HG丸ｺﾞｼｯｸM-PRO" w:hint="eastAsia"/>
                <w:sz w:val="21"/>
                <w:szCs w:val="22"/>
              </w:rPr>
              <w:t>（ｈMPV）</w:t>
            </w:r>
            <w:r w:rsidR="008162C7" w:rsidRPr="008162C7">
              <w:rPr>
                <w:rFonts w:ascii="ＭＳ Ｐゴシック" w:eastAsia="ＭＳ Ｐゴシック" w:hAnsi="ＭＳ Ｐゴシック" w:cs="HG丸ｺﾞｼｯｸM-PRO" w:hint="eastAsia"/>
                <w:sz w:val="21"/>
                <w:szCs w:val="22"/>
              </w:rPr>
              <w:t>感染症</w:t>
            </w:r>
          </w:p>
        </w:tc>
        <w:tc>
          <w:tcPr>
            <w:tcW w:w="4010" w:type="dxa"/>
            <w:vAlign w:val="center"/>
          </w:tcPr>
          <w:p w14:paraId="5CEE0259" w14:textId="4CE21E5C" w:rsidR="008162C7" w:rsidRPr="00C93DF2" w:rsidRDefault="008162C7" w:rsidP="008162C7">
            <w:pPr>
              <w:autoSpaceDE w:val="0"/>
              <w:autoSpaceDN w:val="0"/>
              <w:adjustRightInd w:val="0"/>
              <w:rPr>
                <w:rFonts w:ascii="ＭＳ Ｐゴシック" w:eastAsia="ＭＳ Ｐゴシック" w:hAnsi="ＭＳ Ｐゴシック" w:cs="HG丸ｺﾞｼｯｸM-PRO"/>
                <w:szCs w:val="21"/>
              </w:rPr>
            </w:pPr>
            <w:r>
              <w:rPr>
                <w:rFonts w:ascii="ＭＳ Ｐゴシック" w:eastAsia="ＭＳ Ｐゴシック" w:hAnsi="ＭＳ Ｐゴシック" w:cs="HG丸ｺﾞｼｯｸM-PRO" w:hint="eastAsia"/>
                <w:sz w:val="21"/>
                <w:szCs w:val="21"/>
              </w:rPr>
              <w:t>発症１～２週間前が最も排泄量が多い</w:t>
            </w:r>
          </w:p>
        </w:tc>
        <w:tc>
          <w:tcPr>
            <w:tcW w:w="4019" w:type="dxa"/>
            <w:vAlign w:val="center"/>
          </w:tcPr>
          <w:p w14:paraId="31DCFF3A" w14:textId="430B5B82" w:rsidR="008162C7" w:rsidRPr="008162C7" w:rsidRDefault="008162C7" w:rsidP="008162C7">
            <w:pPr>
              <w:autoSpaceDE w:val="0"/>
              <w:autoSpaceDN w:val="0"/>
              <w:adjustRightInd w:val="0"/>
              <w:rPr>
                <w:rFonts w:ascii="ＭＳ Ｐゴシック" w:eastAsia="ＭＳ Ｐゴシック" w:hAnsi="ＭＳ Ｐゴシック" w:cs="HG丸ｺﾞｼｯｸM-PRO"/>
                <w:sz w:val="21"/>
                <w:szCs w:val="21"/>
              </w:rPr>
            </w:pPr>
            <w:r>
              <w:rPr>
                <w:rFonts w:ascii="ＭＳ Ｐゴシック" w:eastAsia="ＭＳ Ｐゴシック" w:hAnsi="ＭＳ Ｐゴシック" w:cs="HG丸ｺﾞｼｯｸM-PRO" w:hint="eastAsia"/>
                <w:sz w:val="21"/>
                <w:szCs w:val="21"/>
              </w:rPr>
              <w:t>咳などの症状が治まり</w:t>
            </w:r>
            <w:r w:rsidRPr="00C93DF2">
              <w:rPr>
                <w:rFonts w:ascii="ＭＳ Ｐゴシック" w:eastAsia="ＭＳ Ｐゴシック" w:hAnsi="ＭＳ Ｐゴシック" w:cs="HG丸ｺﾞｼｯｸM-PRO" w:hint="eastAsia"/>
                <w:sz w:val="21"/>
                <w:szCs w:val="21"/>
              </w:rPr>
              <w:t>、全身状態が</w:t>
            </w:r>
            <w:r>
              <w:rPr>
                <w:rFonts w:ascii="ＭＳ Ｐゴシック" w:eastAsia="ＭＳ Ｐゴシック" w:hAnsi="ＭＳ Ｐゴシック" w:cs="HG丸ｺﾞｼｯｸM-PRO" w:hint="eastAsia"/>
                <w:sz w:val="21"/>
                <w:szCs w:val="21"/>
              </w:rPr>
              <w:t>よ</w:t>
            </w:r>
            <w:r w:rsidRPr="00C93DF2">
              <w:rPr>
                <w:rFonts w:ascii="ＭＳ Ｐゴシック" w:eastAsia="ＭＳ Ｐゴシック" w:hAnsi="ＭＳ Ｐゴシック" w:cs="HG丸ｺﾞｼｯｸM-PRO" w:hint="eastAsia"/>
                <w:sz w:val="21"/>
                <w:szCs w:val="21"/>
              </w:rPr>
              <w:t>いこと</w:t>
            </w:r>
          </w:p>
        </w:tc>
      </w:tr>
      <w:tr w:rsidR="008162C7" w:rsidRPr="0059284E" w14:paraId="6CC4EC58" w14:textId="77777777" w:rsidTr="00ED1EC7">
        <w:trPr>
          <w:trHeight w:val="397"/>
        </w:trPr>
        <w:tc>
          <w:tcPr>
            <w:tcW w:w="2755" w:type="dxa"/>
            <w:vAlign w:val="center"/>
          </w:tcPr>
          <w:p w14:paraId="705A5D73" w14:textId="77777777" w:rsidR="008162C7" w:rsidRPr="00C93DF2" w:rsidRDefault="008162C7" w:rsidP="008162C7">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帯状疱しん</w:t>
            </w:r>
          </w:p>
        </w:tc>
        <w:tc>
          <w:tcPr>
            <w:tcW w:w="4010" w:type="dxa"/>
            <w:vAlign w:val="center"/>
          </w:tcPr>
          <w:p w14:paraId="55BFE86E" w14:textId="77777777" w:rsidR="008162C7" w:rsidRPr="00C93DF2" w:rsidRDefault="008162C7" w:rsidP="008162C7">
            <w:pPr>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水疱が形成している間</w:t>
            </w:r>
          </w:p>
        </w:tc>
        <w:tc>
          <w:tcPr>
            <w:tcW w:w="4019" w:type="dxa"/>
            <w:vAlign w:val="center"/>
          </w:tcPr>
          <w:p w14:paraId="3E44B447" w14:textId="77777777" w:rsidR="008162C7" w:rsidRPr="00C93DF2" w:rsidRDefault="008162C7" w:rsidP="008162C7">
            <w:pPr>
              <w:rPr>
                <w:rFonts w:ascii="ＭＳ Ｐゴシック" w:eastAsia="ＭＳ Ｐゴシック" w:hAnsi="ＭＳ Ｐゴシック"/>
                <w:sz w:val="21"/>
                <w:szCs w:val="21"/>
              </w:rPr>
            </w:pPr>
            <w:r w:rsidRPr="00C93DF2">
              <w:rPr>
                <w:rFonts w:ascii="ＭＳ Ｐゴシック" w:eastAsia="ＭＳ Ｐゴシック" w:hAnsi="ＭＳ Ｐゴシック" w:cs="HG丸ｺﾞｼｯｸM-PRO" w:hint="eastAsia"/>
                <w:sz w:val="21"/>
                <w:szCs w:val="21"/>
              </w:rPr>
              <w:t>すべての発しんが痂皮化していること</w:t>
            </w:r>
          </w:p>
        </w:tc>
      </w:tr>
      <w:tr w:rsidR="008162C7" w:rsidRPr="0059284E" w14:paraId="7B37699C" w14:textId="77777777" w:rsidTr="00ED1EC7">
        <w:trPr>
          <w:trHeight w:val="397"/>
        </w:trPr>
        <w:tc>
          <w:tcPr>
            <w:tcW w:w="2755" w:type="dxa"/>
            <w:vAlign w:val="center"/>
          </w:tcPr>
          <w:p w14:paraId="59ABE307" w14:textId="77777777" w:rsidR="008162C7" w:rsidRPr="00C93DF2" w:rsidRDefault="008162C7" w:rsidP="008162C7">
            <w:pPr>
              <w:rPr>
                <w:rFonts w:ascii="ＭＳ Ｐゴシック" w:eastAsia="ＭＳ Ｐゴシック" w:hAnsi="ＭＳ Ｐゴシック"/>
                <w:sz w:val="21"/>
                <w:szCs w:val="21"/>
              </w:rPr>
            </w:pPr>
            <w:r w:rsidRPr="00C93DF2">
              <w:rPr>
                <w:rFonts w:ascii="ＭＳ Ｐゴシック" w:eastAsia="ＭＳ Ｐゴシック" w:hAnsi="ＭＳ Ｐゴシック" w:cs="HG丸ｺﾞｼｯｸM-PRO" w:hint="eastAsia"/>
                <w:sz w:val="21"/>
                <w:szCs w:val="21"/>
              </w:rPr>
              <w:t>突発性発しん</w:t>
            </w:r>
          </w:p>
        </w:tc>
        <w:tc>
          <w:tcPr>
            <w:tcW w:w="4010" w:type="dxa"/>
            <w:vAlign w:val="center"/>
          </w:tcPr>
          <w:p w14:paraId="32317583" w14:textId="77777777" w:rsidR="008162C7" w:rsidRPr="00C93DF2" w:rsidRDefault="008162C7" w:rsidP="008162C7">
            <w:pPr>
              <w:rPr>
                <w:rFonts w:ascii="ＭＳ Ｐゴシック" w:eastAsia="ＭＳ Ｐゴシック" w:hAnsi="ＭＳ Ｐゴシック"/>
                <w:sz w:val="21"/>
                <w:szCs w:val="21"/>
              </w:rPr>
            </w:pPr>
          </w:p>
        </w:tc>
        <w:tc>
          <w:tcPr>
            <w:tcW w:w="4019" w:type="dxa"/>
            <w:vAlign w:val="center"/>
          </w:tcPr>
          <w:p w14:paraId="2E75E0A2" w14:textId="333579B9" w:rsidR="008162C7" w:rsidRPr="00C93DF2" w:rsidRDefault="008162C7" w:rsidP="008162C7">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解熱し機嫌が</w:t>
            </w:r>
            <w:r>
              <w:rPr>
                <w:rFonts w:ascii="ＭＳ Ｐゴシック" w:eastAsia="ＭＳ Ｐゴシック" w:hAnsi="ＭＳ Ｐゴシック" w:cs="HG丸ｺﾞｼｯｸM-PRO" w:hint="eastAsia"/>
                <w:sz w:val="21"/>
                <w:szCs w:val="21"/>
              </w:rPr>
              <w:t>よ</w:t>
            </w:r>
            <w:r w:rsidRPr="00C93DF2">
              <w:rPr>
                <w:rFonts w:ascii="ＭＳ Ｐゴシック" w:eastAsia="ＭＳ Ｐゴシック" w:hAnsi="ＭＳ Ｐゴシック" w:cs="HG丸ｺﾞｼｯｸM-PRO" w:hint="eastAsia"/>
                <w:sz w:val="21"/>
                <w:szCs w:val="21"/>
              </w:rPr>
              <w:t>く全身状態がよいこと</w:t>
            </w:r>
          </w:p>
        </w:tc>
      </w:tr>
      <w:tr w:rsidR="008162C7" w:rsidRPr="0059284E" w14:paraId="2D0DF43D" w14:textId="77777777" w:rsidTr="008162C7">
        <w:trPr>
          <w:trHeight w:val="624"/>
        </w:trPr>
        <w:tc>
          <w:tcPr>
            <w:tcW w:w="2755" w:type="dxa"/>
            <w:vAlign w:val="center"/>
          </w:tcPr>
          <w:p w14:paraId="5AC2DEAC" w14:textId="3FD6F77E" w:rsidR="008162C7" w:rsidRPr="00733A48" w:rsidRDefault="008162C7" w:rsidP="00733A48">
            <w:pPr>
              <w:rPr>
                <w:rFonts w:ascii="ＭＳ Ｐゴシック" w:eastAsia="ＭＳ Ｐゴシック" w:hAnsi="ＭＳ Ｐゴシック"/>
                <w:w w:val="95"/>
                <w:sz w:val="21"/>
                <w:szCs w:val="21"/>
              </w:rPr>
            </w:pPr>
            <w:r w:rsidRPr="00733A48">
              <w:rPr>
                <w:rFonts w:ascii="ＭＳ Ｐゴシック" w:eastAsia="ＭＳ Ｐゴシック" w:hAnsi="ＭＳ Ｐゴシック" w:hint="eastAsia"/>
                <w:w w:val="95"/>
                <w:sz w:val="21"/>
                <w:szCs w:val="21"/>
              </w:rPr>
              <w:t>単純ヘルペスウイルス感染症</w:t>
            </w:r>
          </w:p>
        </w:tc>
        <w:tc>
          <w:tcPr>
            <w:tcW w:w="4010" w:type="dxa"/>
            <w:vAlign w:val="center"/>
          </w:tcPr>
          <w:p w14:paraId="00E5485A" w14:textId="77777777" w:rsidR="008162C7" w:rsidRPr="00C93DF2" w:rsidRDefault="008162C7" w:rsidP="008162C7">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水泡を形成している間</w:t>
            </w:r>
          </w:p>
        </w:tc>
        <w:tc>
          <w:tcPr>
            <w:tcW w:w="4019" w:type="dxa"/>
            <w:vAlign w:val="center"/>
          </w:tcPr>
          <w:p w14:paraId="77154C54" w14:textId="77777777" w:rsidR="008162C7" w:rsidRDefault="008162C7" w:rsidP="008162C7">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発熱なく、よだれが止まり、普段の食事が</w:t>
            </w:r>
          </w:p>
          <w:p w14:paraId="071E3618" w14:textId="77777777" w:rsidR="008162C7" w:rsidRPr="00C93DF2" w:rsidRDefault="008162C7" w:rsidP="008162C7">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できること</w:t>
            </w:r>
          </w:p>
        </w:tc>
      </w:tr>
      <w:tr w:rsidR="008162C7" w:rsidRPr="0059284E" w14:paraId="095B5AF8" w14:textId="77777777" w:rsidTr="008162C7">
        <w:trPr>
          <w:trHeight w:val="624"/>
        </w:trPr>
        <w:tc>
          <w:tcPr>
            <w:tcW w:w="2755" w:type="dxa"/>
            <w:vAlign w:val="center"/>
          </w:tcPr>
          <w:p w14:paraId="0B5F8083" w14:textId="77777777" w:rsidR="008162C7" w:rsidRPr="00C93DF2" w:rsidRDefault="008162C7" w:rsidP="008162C7">
            <w:pPr>
              <w:rPr>
                <w:rFonts w:ascii="ＭＳ Ｐゴシック" w:eastAsia="ＭＳ Ｐゴシック" w:hAnsi="ＭＳ Ｐゴシック" w:cs="ＭＳ Ｐゴシック"/>
                <w:sz w:val="21"/>
                <w:szCs w:val="21"/>
              </w:rPr>
            </w:pPr>
            <w:r w:rsidRPr="00C93DF2">
              <w:rPr>
                <w:rFonts w:ascii="ＭＳ Ｐゴシック" w:eastAsia="ＭＳ Ｐゴシック" w:hAnsi="ＭＳ Ｐゴシック" w:hint="eastAsia"/>
                <w:sz w:val="21"/>
                <w:szCs w:val="21"/>
              </w:rPr>
              <w:t>伝染性膿痂疹　（とびひ）</w:t>
            </w:r>
          </w:p>
        </w:tc>
        <w:tc>
          <w:tcPr>
            <w:tcW w:w="4010" w:type="dxa"/>
            <w:vAlign w:val="center"/>
          </w:tcPr>
          <w:p w14:paraId="69D1C57A" w14:textId="77777777" w:rsidR="008162C7" w:rsidRPr="00C93DF2" w:rsidRDefault="008162C7" w:rsidP="008162C7">
            <w:pPr>
              <w:rPr>
                <w:rFonts w:ascii="ＭＳ Ｐゴシック" w:eastAsia="ＭＳ Ｐゴシック" w:hAnsi="ＭＳ Ｐゴシック"/>
                <w:sz w:val="21"/>
                <w:szCs w:val="21"/>
              </w:rPr>
            </w:pPr>
          </w:p>
        </w:tc>
        <w:tc>
          <w:tcPr>
            <w:tcW w:w="4019" w:type="dxa"/>
            <w:vAlign w:val="center"/>
          </w:tcPr>
          <w:p w14:paraId="2F91D9C0" w14:textId="77777777" w:rsidR="008162C7" w:rsidRPr="00C93DF2" w:rsidRDefault="008162C7" w:rsidP="008162C7">
            <w:pPr>
              <w:autoSpaceDE w:val="0"/>
              <w:autoSpaceDN w:val="0"/>
              <w:adjustRightInd w:val="0"/>
              <w:rPr>
                <w:rFonts w:ascii="ＭＳ Ｐゴシック" w:eastAsia="ＭＳ Ｐゴシック" w:hAnsi="ＭＳ Ｐゴシック" w:cs="HG丸ｺﾞｼｯｸM-PRO"/>
                <w:sz w:val="21"/>
                <w:szCs w:val="21"/>
              </w:rPr>
            </w:pPr>
            <w:r w:rsidRPr="00C93DF2">
              <w:rPr>
                <w:rFonts w:ascii="ＭＳ Ｐゴシック" w:eastAsia="ＭＳ Ｐゴシック" w:hAnsi="ＭＳ Ｐゴシック" w:cs="HG丸ｺﾞｼｯｸM-PRO" w:hint="eastAsia"/>
                <w:sz w:val="21"/>
                <w:szCs w:val="21"/>
              </w:rPr>
              <w:t xml:space="preserve">皮疹が乾燥しているか、湿潤部位が被覆できる程度のものであること　</w:t>
            </w:r>
          </w:p>
        </w:tc>
      </w:tr>
    </w:tbl>
    <w:p w14:paraId="77D1DBE0" w14:textId="77777777" w:rsidR="003F70EA" w:rsidRPr="003F70EA" w:rsidRDefault="003F70EA" w:rsidP="003F70EA">
      <w:pPr>
        <w:ind w:firstLineChars="200" w:firstLine="440"/>
        <w:rPr>
          <w:rFonts w:ascii="ＭＳ Ｐゴシック" w:eastAsia="ＭＳ Ｐゴシック" w:hAnsi="ＭＳ Ｐゴシック"/>
          <w:sz w:val="22"/>
          <w:szCs w:val="21"/>
        </w:rPr>
      </w:pPr>
      <w:r w:rsidRPr="003F70EA">
        <w:rPr>
          <w:rFonts w:ascii="ＭＳ Ｐゴシック" w:eastAsia="ＭＳ Ｐゴシック" w:hAnsi="ＭＳ Ｐゴシック" w:hint="eastAsia"/>
          <w:sz w:val="22"/>
          <w:szCs w:val="21"/>
        </w:rPr>
        <w:t>※インフルエンザ・新型コロナウイルス感染症に感染した場合は専用の登園届にご記入の上、提出してください。</w:t>
      </w:r>
    </w:p>
    <w:p w14:paraId="10BD82C3" w14:textId="01A09888" w:rsidR="00BD323B" w:rsidRPr="003F70EA" w:rsidRDefault="00BD323B" w:rsidP="002C0874">
      <w:pPr>
        <w:jc w:val="left"/>
        <w:rPr>
          <w:rFonts w:ascii="ＭＳ Ｐゴシック" w:eastAsia="ＭＳ Ｐゴシック" w:hAnsi="ＭＳ Ｐゴシック"/>
          <w:sz w:val="12"/>
          <w:szCs w:val="10"/>
        </w:rPr>
      </w:pPr>
    </w:p>
    <w:sectPr w:rsidR="00BD323B" w:rsidRPr="003F70EA" w:rsidSect="00272B60">
      <w:pgSz w:w="11906" w:h="16838" w:code="9"/>
      <w:pgMar w:top="397" w:right="397" w:bottom="397" w:left="3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D23C" w14:textId="77777777" w:rsidR="00366CBF" w:rsidRDefault="00366CBF" w:rsidP="00366CBF">
      <w:r>
        <w:separator/>
      </w:r>
    </w:p>
  </w:endnote>
  <w:endnote w:type="continuationSeparator" w:id="0">
    <w:p w14:paraId="03CEC14B" w14:textId="77777777" w:rsidR="00366CBF" w:rsidRDefault="00366CBF" w:rsidP="0036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2EE1" w14:textId="77777777" w:rsidR="00366CBF" w:rsidRDefault="00366CBF" w:rsidP="00366CBF">
      <w:r>
        <w:separator/>
      </w:r>
    </w:p>
  </w:footnote>
  <w:footnote w:type="continuationSeparator" w:id="0">
    <w:p w14:paraId="550120AE" w14:textId="77777777" w:rsidR="00366CBF" w:rsidRDefault="00366CBF" w:rsidP="00366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3B"/>
    <w:rsid w:val="00050B9E"/>
    <w:rsid w:val="000C0A1C"/>
    <w:rsid w:val="001A2A1A"/>
    <w:rsid w:val="001C7CED"/>
    <w:rsid w:val="001E0883"/>
    <w:rsid w:val="001F7BF8"/>
    <w:rsid w:val="00214999"/>
    <w:rsid w:val="0027101D"/>
    <w:rsid w:val="00272B60"/>
    <w:rsid w:val="002C0874"/>
    <w:rsid w:val="002E2032"/>
    <w:rsid w:val="00325860"/>
    <w:rsid w:val="00366CBF"/>
    <w:rsid w:val="003C54E5"/>
    <w:rsid w:val="003F70EA"/>
    <w:rsid w:val="004922FD"/>
    <w:rsid w:val="004D4580"/>
    <w:rsid w:val="00535BEA"/>
    <w:rsid w:val="0059284E"/>
    <w:rsid w:val="005C02A0"/>
    <w:rsid w:val="005E76B3"/>
    <w:rsid w:val="00616126"/>
    <w:rsid w:val="006F2325"/>
    <w:rsid w:val="00706034"/>
    <w:rsid w:val="00733A48"/>
    <w:rsid w:val="007509FD"/>
    <w:rsid w:val="007908A8"/>
    <w:rsid w:val="007C3FE8"/>
    <w:rsid w:val="008024B6"/>
    <w:rsid w:val="008162C7"/>
    <w:rsid w:val="00874B8F"/>
    <w:rsid w:val="009A0ED5"/>
    <w:rsid w:val="009E1DF4"/>
    <w:rsid w:val="00A5143F"/>
    <w:rsid w:val="00A826C9"/>
    <w:rsid w:val="00B071CF"/>
    <w:rsid w:val="00B13576"/>
    <w:rsid w:val="00B467C4"/>
    <w:rsid w:val="00B9116F"/>
    <w:rsid w:val="00BD323B"/>
    <w:rsid w:val="00C70F49"/>
    <w:rsid w:val="00C93DF2"/>
    <w:rsid w:val="00CE75D8"/>
    <w:rsid w:val="00ED0DBF"/>
    <w:rsid w:val="00ED1EC7"/>
    <w:rsid w:val="00F1055A"/>
    <w:rsid w:val="00F176D2"/>
    <w:rsid w:val="00F72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8E5534"/>
  <w15:docId w15:val="{24355AAA-4D57-4861-AA3E-AD7EF4D9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32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23B"/>
    <w:pPr>
      <w:widowControl w:val="0"/>
      <w:autoSpaceDE w:val="0"/>
      <w:autoSpaceDN w:val="0"/>
      <w:adjustRightInd w:val="0"/>
    </w:pPr>
    <w:rPr>
      <w:rFonts w:ascii="ＭＳ....." w:eastAsia="ＭＳ....." w:hAnsi="Century" w:cs="ＭＳ....."/>
      <w:color w:val="000000"/>
      <w:kern w:val="0"/>
      <w:sz w:val="24"/>
      <w:szCs w:val="24"/>
    </w:rPr>
  </w:style>
  <w:style w:type="paragraph" w:styleId="a4">
    <w:name w:val="header"/>
    <w:basedOn w:val="a"/>
    <w:link w:val="a5"/>
    <w:uiPriority w:val="99"/>
    <w:unhideWhenUsed/>
    <w:rsid w:val="00366CBF"/>
    <w:pPr>
      <w:tabs>
        <w:tab w:val="center" w:pos="4252"/>
        <w:tab w:val="right" w:pos="8504"/>
      </w:tabs>
      <w:snapToGrid w:val="0"/>
    </w:pPr>
  </w:style>
  <w:style w:type="character" w:customStyle="1" w:styleId="a5">
    <w:name w:val="ヘッダー (文字)"/>
    <w:basedOn w:val="a0"/>
    <w:link w:val="a4"/>
    <w:uiPriority w:val="99"/>
    <w:rsid w:val="00366CBF"/>
  </w:style>
  <w:style w:type="paragraph" w:styleId="a6">
    <w:name w:val="footer"/>
    <w:basedOn w:val="a"/>
    <w:link w:val="a7"/>
    <w:uiPriority w:val="99"/>
    <w:unhideWhenUsed/>
    <w:rsid w:val="00366CBF"/>
    <w:pPr>
      <w:tabs>
        <w:tab w:val="center" w:pos="4252"/>
        <w:tab w:val="right" w:pos="8504"/>
      </w:tabs>
      <w:snapToGrid w:val="0"/>
    </w:pPr>
  </w:style>
  <w:style w:type="character" w:customStyle="1" w:styleId="a7">
    <w:name w:val="フッター (文字)"/>
    <w:basedOn w:val="a0"/>
    <w:link w:val="a6"/>
    <w:uiPriority w:val="99"/>
    <w:rsid w:val="0036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tmko</cp:lastModifiedBy>
  <cp:revision>7</cp:revision>
  <cp:lastPrinted>2023-03-22T07:43:00Z</cp:lastPrinted>
  <dcterms:created xsi:type="dcterms:W3CDTF">2023-03-02T07:21:00Z</dcterms:created>
  <dcterms:modified xsi:type="dcterms:W3CDTF">2023-03-22T07:49:00Z</dcterms:modified>
</cp:coreProperties>
</file>